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C93A3" w14:textId="6E65C9C9" w:rsidR="007B3E4B" w:rsidRDefault="007B3E4B" w:rsidP="00F06D82">
      <w:pPr>
        <w:spacing w:line="264" w:lineRule="auto"/>
        <w:rPr>
          <w:rFonts w:cs="Arial"/>
        </w:rPr>
      </w:pPr>
      <w:r w:rsidRPr="00C91169">
        <w:rPr>
          <w:rFonts w:cs="Arial"/>
          <w:noProof/>
        </w:rPr>
        <w:drawing>
          <wp:anchor distT="0" distB="0" distL="114300" distR="114300" simplePos="0" relativeHeight="251657216" behindDoc="1" locked="0" layoutInCell="1" allowOverlap="1" wp14:anchorId="59826C2C" wp14:editId="769BE2A1">
            <wp:simplePos x="0" y="0"/>
            <wp:positionH relativeFrom="column">
              <wp:posOffset>35560</wp:posOffset>
            </wp:positionH>
            <wp:positionV relativeFrom="paragraph">
              <wp:posOffset>-382743</wp:posOffset>
            </wp:positionV>
            <wp:extent cx="6044541" cy="15589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P letterhead 9-30-15.pdf"/>
                    <pic:cNvPicPr/>
                  </pic:nvPicPr>
                  <pic:blipFill>
                    <a:blip r:embed="rId7"/>
                    <a:stretch>
                      <a:fillRect/>
                    </a:stretch>
                  </pic:blipFill>
                  <pic:spPr>
                    <a:xfrm>
                      <a:off x="0" y="0"/>
                      <a:ext cx="6044541" cy="1558909"/>
                    </a:xfrm>
                    <a:prstGeom prst="rect">
                      <a:avLst/>
                    </a:prstGeom>
                  </pic:spPr>
                </pic:pic>
              </a:graphicData>
            </a:graphic>
            <wp14:sizeRelH relativeFrom="margin">
              <wp14:pctWidth>0</wp14:pctWidth>
            </wp14:sizeRelH>
            <wp14:sizeRelV relativeFrom="margin">
              <wp14:pctHeight>0</wp14:pctHeight>
            </wp14:sizeRelV>
          </wp:anchor>
        </w:drawing>
      </w:r>
    </w:p>
    <w:p w14:paraId="26266757" w14:textId="77777777" w:rsidR="007B3E4B" w:rsidRDefault="007B3E4B" w:rsidP="00F06D82">
      <w:pPr>
        <w:spacing w:line="264" w:lineRule="auto"/>
        <w:rPr>
          <w:rFonts w:cs="Arial"/>
        </w:rPr>
      </w:pPr>
    </w:p>
    <w:p w14:paraId="6E58ABE6" w14:textId="0E4AC61E" w:rsidR="007B3E4B" w:rsidRDefault="007B3E4B" w:rsidP="00F06D82">
      <w:pPr>
        <w:spacing w:line="264" w:lineRule="auto"/>
        <w:rPr>
          <w:rFonts w:cs="Arial"/>
        </w:rPr>
      </w:pPr>
    </w:p>
    <w:p w14:paraId="35376A80" w14:textId="06A3D1EA" w:rsidR="007B3E4B" w:rsidRDefault="007B3E4B" w:rsidP="00F06D82">
      <w:pPr>
        <w:spacing w:line="264" w:lineRule="auto"/>
        <w:rPr>
          <w:rFonts w:cs="Arial"/>
        </w:rPr>
      </w:pPr>
    </w:p>
    <w:p w14:paraId="7EF31A4D" w14:textId="77777777" w:rsidR="007B3E4B" w:rsidRDefault="007B3E4B" w:rsidP="00F06D82">
      <w:pPr>
        <w:spacing w:line="264" w:lineRule="auto"/>
        <w:rPr>
          <w:rFonts w:cs="Arial"/>
        </w:rPr>
      </w:pPr>
    </w:p>
    <w:p w14:paraId="73410D9B" w14:textId="63527BD7" w:rsidR="003536C1" w:rsidRPr="00C91169" w:rsidRDefault="003536C1" w:rsidP="00F06D82">
      <w:pPr>
        <w:spacing w:line="264" w:lineRule="auto"/>
        <w:rPr>
          <w:rFonts w:cs="Arial"/>
        </w:rPr>
      </w:pPr>
    </w:p>
    <w:p w14:paraId="3F8A7F88" w14:textId="3787EE06" w:rsidR="00E24DA5" w:rsidRPr="00E7583C" w:rsidRDefault="00F80781" w:rsidP="00CB675F">
      <w:pPr>
        <w:autoSpaceDE w:val="0"/>
        <w:autoSpaceDN w:val="0"/>
        <w:adjustRightInd w:val="0"/>
        <w:spacing w:before="120" w:line="264" w:lineRule="auto"/>
        <w:jc w:val="center"/>
        <w:rPr>
          <w:rFonts w:cs="Arial"/>
          <w:b/>
          <w:sz w:val="24"/>
          <w:szCs w:val="24"/>
        </w:rPr>
      </w:pPr>
      <w:r>
        <w:rPr>
          <w:b/>
          <w:bCs/>
          <w:sz w:val="24"/>
          <w:szCs w:val="24"/>
        </w:rPr>
        <w:t xml:space="preserve">ICP </w:t>
      </w:r>
      <w:r w:rsidR="00F026A5" w:rsidRPr="00E7583C">
        <w:rPr>
          <w:b/>
          <w:bCs/>
          <w:sz w:val="24"/>
          <w:szCs w:val="24"/>
        </w:rPr>
        <w:t>Healing Touch</w:t>
      </w:r>
      <w:r w:rsidR="00F026A5">
        <w:rPr>
          <w:b/>
          <w:bCs/>
          <w:sz w:val="24"/>
          <w:szCs w:val="24"/>
        </w:rPr>
        <w:t xml:space="preserve"> </w:t>
      </w:r>
      <w:r w:rsidR="00392C38" w:rsidRPr="00E7583C">
        <w:rPr>
          <w:rFonts w:cs="Arial"/>
          <w:b/>
          <w:sz w:val="24"/>
          <w:szCs w:val="24"/>
        </w:rPr>
        <w:t>Introduction</w:t>
      </w:r>
      <w:r>
        <w:rPr>
          <w:rFonts w:cs="Arial"/>
          <w:b/>
          <w:sz w:val="24"/>
          <w:szCs w:val="24"/>
        </w:rPr>
        <w:t xml:space="preserve"> </w:t>
      </w:r>
      <w:r w:rsidR="00E24DA5" w:rsidRPr="00E7583C">
        <w:rPr>
          <w:rFonts w:cs="Arial"/>
          <w:b/>
          <w:sz w:val="24"/>
          <w:szCs w:val="24"/>
        </w:rPr>
        <w:t xml:space="preserve">Presenter </w:t>
      </w:r>
      <w:r w:rsidR="002140E9" w:rsidRPr="00E7583C">
        <w:rPr>
          <w:rFonts w:cs="Arial"/>
          <w:b/>
          <w:sz w:val="24"/>
          <w:szCs w:val="24"/>
        </w:rPr>
        <w:t>Information</w:t>
      </w:r>
      <w:r w:rsidR="00617E05">
        <w:rPr>
          <w:rFonts w:cs="Arial"/>
          <w:b/>
          <w:sz w:val="24"/>
          <w:szCs w:val="24"/>
        </w:rPr>
        <w:t xml:space="preserve"> and Application</w:t>
      </w:r>
    </w:p>
    <w:p w14:paraId="23B0EA38" w14:textId="6F3FF67C" w:rsidR="007B3E4B" w:rsidRDefault="007B3E4B" w:rsidP="00F06D82">
      <w:pPr>
        <w:spacing w:line="264" w:lineRule="auto"/>
        <w:rPr>
          <w:rFonts w:cs="Arial"/>
          <w:b/>
        </w:rPr>
      </w:pPr>
    </w:p>
    <w:p w14:paraId="22F093FF" w14:textId="737B5B7A" w:rsidR="00607531" w:rsidRPr="00C121C0" w:rsidRDefault="007B3E4B" w:rsidP="008D411C">
      <w:pPr>
        <w:spacing w:after="40" w:line="264" w:lineRule="auto"/>
      </w:pPr>
      <w:bookmarkStart w:id="0" w:name="_Hlk23429256"/>
      <w:r w:rsidRPr="007B3E4B">
        <w:t>The ICP Healing Touch Introduction</w:t>
      </w:r>
      <w:r w:rsidR="00F80781">
        <w:t xml:space="preserve"> is titled, Expand Your Healing Potential. It</w:t>
      </w:r>
      <w:r w:rsidRPr="007B3E4B">
        <w:t xml:space="preserve"> is </w:t>
      </w:r>
      <w:r w:rsidR="003D39F1">
        <w:t xml:space="preserve">a presentation designed </w:t>
      </w:r>
      <w:r w:rsidRPr="007B3E4B">
        <w:t>to inform healthcare facility administrators, nurses and other patient care providers of the many benefits Healing Touch offers patients, staff and the facility at large. The goal is to increase awareness of Healing Touch and generate interest in training nurses and other staff in Healing Touch.</w:t>
      </w:r>
    </w:p>
    <w:p w14:paraId="5E5A1E55" w14:textId="77777777" w:rsidR="008D411C" w:rsidRDefault="008D411C" w:rsidP="008D411C">
      <w:pPr>
        <w:rPr>
          <w:b/>
        </w:rPr>
      </w:pPr>
    </w:p>
    <w:p w14:paraId="6B7C4019" w14:textId="0678AB8E" w:rsidR="0011764C" w:rsidRPr="00BC7C0E" w:rsidRDefault="00B55AD8" w:rsidP="008D411C">
      <w:pPr>
        <w:spacing w:after="40" w:line="264" w:lineRule="auto"/>
        <w:rPr>
          <w:b/>
          <w:sz w:val="24"/>
          <w:szCs w:val="24"/>
        </w:rPr>
      </w:pPr>
      <w:r w:rsidRPr="00BC7C0E">
        <w:rPr>
          <w:b/>
          <w:sz w:val="24"/>
          <w:szCs w:val="24"/>
        </w:rPr>
        <w:t>The</w:t>
      </w:r>
      <w:r w:rsidR="003D39F1" w:rsidRPr="00BC7C0E">
        <w:rPr>
          <w:b/>
          <w:sz w:val="24"/>
          <w:szCs w:val="24"/>
        </w:rPr>
        <w:t xml:space="preserve"> ICP</w:t>
      </w:r>
      <w:r w:rsidRPr="00BC7C0E">
        <w:rPr>
          <w:b/>
          <w:sz w:val="24"/>
          <w:szCs w:val="24"/>
        </w:rPr>
        <w:t xml:space="preserve"> </w:t>
      </w:r>
      <w:r w:rsidR="0011764C" w:rsidRPr="00BC7C0E">
        <w:rPr>
          <w:b/>
          <w:sz w:val="24"/>
          <w:szCs w:val="24"/>
        </w:rPr>
        <w:t>Healing Touch I</w:t>
      </w:r>
      <w:r w:rsidRPr="00BC7C0E">
        <w:rPr>
          <w:b/>
          <w:sz w:val="24"/>
          <w:szCs w:val="24"/>
        </w:rPr>
        <w:t>ntroduction</w:t>
      </w:r>
      <w:r w:rsidR="00617E05" w:rsidRPr="00BC7C0E">
        <w:rPr>
          <w:b/>
          <w:sz w:val="24"/>
          <w:szCs w:val="24"/>
        </w:rPr>
        <w:t xml:space="preserve"> (HT Intro)</w:t>
      </w:r>
      <w:r w:rsidR="0011764C" w:rsidRPr="00BC7C0E">
        <w:rPr>
          <w:b/>
          <w:sz w:val="24"/>
          <w:szCs w:val="24"/>
        </w:rPr>
        <w:t>:</w:t>
      </w:r>
    </w:p>
    <w:p w14:paraId="69293516" w14:textId="19B8A091" w:rsidR="0011764C" w:rsidRPr="0011764C" w:rsidRDefault="00CE3DDB" w:rsidP="008D411C">
      <w:pPr>
        <w:pStyle w:val="ListParagraph"/>
        <w:numPr>
          <w:ilvl w:val="0"/>
          <w:numId w:val="27"/>
        </w:numPr>
        <w:spacing w:after="40" w:line="264" w:lineRule="auto"/>
        <w:contextualSpacing w:val="0"/>
        <w:rPr>
          <w:bCs/>
        </w:rPr>
      </w:pPr>
      <w:r>
        <w:rPr>
          <w:bCs/>
        </w:rPr>
        <w:t>M</w:t>
      </w:r>
      <w:r w:rsidR="00B55AD8" w:rsidRPr="0011764C">
        <w:rPr>
          <w:bCs/>
        </w:rPr>
        <w:t xml:space="preserve">ay be planned and scheduled by the presenter directly with </w:t>
      </w:r>
      <w:r w:rsidR="006C6611">
        <w:rPr>
          <w:bCs/>
        </w:rPr>
        <w:t>a healthcare</w:t>
      </w:r>
      <w:r w:rsidR="00B55AD8" w:rsidRPr="0011764C">
        <w:rPr>
          <w:bCs/>
        </w:rPr>
        <w:t xml:space="preserve"> facility or </w:t>
      </w:r>
      <w:r w:rsidR="00617E05">
        <w:rPr>
          <w:bCs/>
        </w:rPr>
        <w:t>through</w:t>
      </w:r>
      <w:r w:rsidR="00B55AD8" w:rsidRPr="0011764C">
        <w:rPr>
          <w:bCs/>
        </w:rPr>
        <w:t xml:space="preserve"> the ICP Manager. </w:t>
      </w:r>
    </w:p>
    <w:p w14:paraId="6E5DF394" w14:textId="06C36691" w:rsidR="0011764C" w:rsidRDefault="00F026A5" w:rsidP="008D411C">
      <w:pPr>
        <w:pStyle w:val="ListParagraph"/>
        <w:numPr>
          <w:ilvl w:val="0"/>
          <w:numId w:val="27"/>
        </w:numPr>
        <w:spacing w:after="40" w:line="264" w:lineRule="auto"/>
        <w:contextualSpacing w:val="0"/>
        <w:rPr>
          <w:bCs/>
        </w:rPr>
      </w:pPr>
      <w:r>
        <w:rPr>
          <w:bCs/>
        </w:rPr>
        <w:t>I</w:t>
      </w:r>
      <w:r w:rsidR="0011764C">
        <w:rPr>
          <w:bCs/>
        </w:rPr>
        <w:t xml:space="preserve">s designed to be experiential and </w:t>
      </w:r>
      <w:r w:rsidR="00E7583C">
        <w:rPr>
          <w:bCs/>
        </w:rPr>
        <w:t>uses</w:t>
      </w:r>
      <w:r w:rsidR="0011764C">
        <w:rPr>
          <w:bCs/>
        </w:rPr>
        <w:t xml:space="preserve"> </w:t>
      </w:r>
      <w:r>
        <w:rPr>
          <w:bCs/>
        </w:rPr>
        <w:t>Healing Touch Program (</w:t>
      </w:r>
      <w:r w:rsidR="003D39F1">
        <w:rPr>
          <w:bCs/>
        </w:rPr>
        <w:t>HTP</w:t>
      </w:r>
      <w:r>
        <w:rPr>
          <w:bCs/>
        </w:rPr>
        <w:t>)</w:t>
      </w:r>
      <w:r w:rsidR="003D39F1">
        <w:rPr>
          <w:bCs/>
        </w:rPr>
        <w:t xml:space="preserve"> </w:t>
      </w:r>
      <w:r w:rsidR="0011764C">
        <w:rPr>
          <w:bCs/>
        </w:rPr>
        <w:t xml:space="preserve">copyrighted </w:t>
      </w:r>
      <w:r>
        <w:rPr>
          <w:bCs/>
        </w:rPr>
        <w:t>materials</w:t>
      </w:r>
      <w:r w:rsidR="0011764C">
        <w:rPr>
          <w:bCs/>
        </w:rPr>
        <w:t>.</w:t>
      </w:r>
    </w:p>
    <w:p w14:paraId="0D43AFE1" w14:textId="3A7A8F88" w:rsidR="0011764C" w:rsidRPr="000000BF" w:rsidRDefault="006C6611" w:rsidP="008D411C">
      <w:pPr>
        <w:pStyle w:val="ListParagraph"/>
        <w:numPr>
          <w:ilvl w:val="0"/>
          <w:numId w:val="27"/>
        </w:numPr>
        <w:spacing w:after="40" w:line="264" w:lineRule="auto"/>
        <w:contextualSpacing w:val="0"/>
        <w:rPr>
          <w:b/>
        </w:rPr>
      </w:pPr>
      <w:r>
        <w:rPr>
          <w:bCs/>
        </w:rPr>
        <w:t>Offers</w:t>
      </w:r>
      <w:r w:rsidR="0011764C" w:rsidRPr="000000BF">
        <w:rPr>
          <w:bCs/>
        </w:rPr>
        <w:t xml:space="preserve"> </w:t>
      </w:r>
      <w:r w:rsidR="00617E05" w:rsidRPr="000000BF">
        <w:rPr>
          <w:bCs/>
        </w:rPr>
        <w:t xml:space="preserve">American Nurses </w:t>
      </w:r>
      <w:r w:rsidR="00862E14" w:rsidRPr="000000BF">
        <w:rPr>
          <w:bCs/>
        </w:rPr>
        <w:t>Credentialing Center (</w:t>
      </w:r>
      <w:r w:rsidR="00E7583C" w:rsidRPr="000000BF">
        <w:rPr>
          <w:bCs/>
        </w:rPr>
        <w:t>ANCC</w:t>
      </w:r>
      <w:r w:rsidR="00862E14" w:rsidRPr="000000BF">
        <w:rPr>
          <w:bCs/>
        </w:rPr>
        <w:t>)</w:t>
      </w:r>
      <w:r w:rsidR="00E7583C" w:rsidRPr="000000BF">
        <w:rPr>
          <w:bCs/>
        </w:rPr>
        <w:t xml:space="preserve"> </w:t>
      </w:r>
      <w:r w:rsidR="0011764C" w:rsidRPr="000000BF">
        <w:rPr>
          <w:bCs/>
        </w:rPr>
        <w:t>n</w:t>
      </w:r>
      <w:r w:rsidR="00B55AD8" w:rsidRPr="000000BF">
        <w:rPr>
          <w:bCs/>
        </w:rPr>
        <w:t>ursing continuing education</w:t>
      </w:r>
      <w:r w:rsidR="0011764C" w:rsidRPr="000000BF">
        <w:rPr>
          <w:bCs/>
        </w:rPr>
        <w:t xml:space="preserve"> (CE)</w:t>
      </w:r>
      <w:r w:rsidR="00B55AD8" w:rsidRPr="000000BF">
        <w:rPr>
          <w:bCs/>
        </w:rPr>
        <w:t xml:space="preserve"> </w:t>
      </w:r>
      <w:r w:rsidR="00F026A5" w:rsidRPr="000000BF">
        <w:rPr>
          <w:bCs/>
        </w:rPr>
        <w:t xml:space="preserve">for 1, 2 or 3 hours </w:t>
      </w:r>
      <w:r w:rsidR="0011764C" w:rsidRPr="000000BF">
        <w:rPr>
          <w:bCs/>
        </w:rPr>
        <w:t xml:space="preserve">through </w:t>
      </w:r>
      <w:r w:rsidR="00E7583C" w:rsidRPr="000000BF">
        <w:rPr>
          <w:bCs/>
        </w:rPr>
        <w:t>HTP</w:t>
      </w:r>
      <w:r w:rsidR="0011764C" w:rsidRPr="000000BF">
        <w:rPr>
          <w:bCs/>
        </w:rPr>
        <w:t xml:space="preserve">. </w:t>
      </w:r>
      <w:r w:rsidR="00F026A5" w:rsidRPr="000000BF">
        <w:rPr>
          <w:bCs/>
        </w:rPr>
        <w:t>Providing</w:t>
      </w:r>
      <w:r w:rsidR="0011764C" w:rsidRPr="000000BF">
        <w:rPr>
          <w:bCs/>
        </w:rPr>
        <w:t xml:space="preserve"> CE hours </w:t>
      </w:r>
      <w:r w:rsidR="00F026A5" w:rsidRPr="000000BF">
        <w:rPr>
          <w:bCs/>
        </w:rPr>
        <w:t>has</w:t>
      </w:r>
      <w:r w:rsidR="0011764C" w:rsidRPr="000000BF">
        <w:rPr>
          <w:bCs/>
        </w:rPr>
        <w:t xml:space="preserve"> strict requirements that are outlined in detail </w:t>
      </w:r>
      <w:r w:rsidR="00CE7AF5" w:rsidRPr="000000BF">
        <w:rPr>
          <w:bCs/>
        </w:rPr>
        <w:t xml:space="preserve">in </w:t>
      </w:r>
      <w:r w:rsidR="00CE7AF5" w:rsidRPr="000000BF">
        <w:rPr>
          <w:b/>
        </w:rPr>
        <w:t xml:space="preserve">the </w:t>
      </w:r>
      <w:r w:rsidR="000000BF" w:rsidRPr="000000BF">
        <w:rPr>
          <w:b/>
        </w:rPr>
        <w:t>ICP HT Introduction HTP ANCC Continuing Education Requirements.</w:t>
      </w:r>
    </w:p>
    <w:p w14:paraId="5F84F9B8" w14:textId="7423B89F" w:rsidR="0011764C" w:rsidRPr="000000BF" w:rsidRDefault="00F026A5" w:rsidP="008D411C">
      <w:pPr>
        <w:pStyle w:val="ListParagraph"/>
        <w:numPr>
          <w:ilvl w:val="0"/>
          <w:numId w:val="27"/>
        </w:numPr>
        <w:spacing w:after="40" w:line="264" w:lineRule="auto"/>
        <w:contextualSpacing w:val="0"/>
        <w:rPr>
          <w:bCs/>
        </w:rPr>
      </w:pPr>
      <w:r w:rsidRPr="000000BF">
        <w:rPr>
          <w:bCs/>
        </w:rPr>
        <w:t>M</w:t>
      </w:r>
      <w:r w:rsidR="0011764C" w:rsidRPr="000000BF">
        <w:rPr>
          <w:bCs/>
        </w:rPr>
        <w:t xml:space="preserve">ay be </w:t>
      </w:r>
      <w:r w:rsidR="00862E14" w:rsidRPr="000000BF">
        <w:rPr>
          <w:bCs/>
        </w:rPr>
        <w:t>presented</w:t>
      </w:r>
      <w:r w:rsidR="0011764C" w:rsidRPr="000000BF">
        <w:rPr>
          <w:bCs/>
        </w:rPr>
        <w:t xml:space="preserve"> without CE hours</w:t>
      </w:r>
      <w:r w:rsidR="000000BF">
        <w:rPr>
          <w:bCs/>
        </w:rPr>
        <w:t>.</w:t>
      </w:r>
    </w:p>
    <w:p w14:paraId="522B7FE7" w14:textId="77777777" w:rsidR="0011764C" w:rsidRDefault="0011764C" w:rsidP="008D411C">
      <w:pPr>
        <w:rPr>
          <w:bCs/>
        </w:rPr>
      </w:pPr>
    </w:p>
    <w:p w14:paraId="5F010279" w14:textId="525EE249" w:rsidR="00AA2D26" w:rsidRPr="00BC7C0E" w:rsidRDefault="00AA2D26" w:rsidP="008D411C">
      <w:pPr>
        <w:spacing w:after="40" w:line="264" w:lineRule="auto"/>
        <w:rPr>
          <w:rFonts w:cs="Arial"/>
          <w:b/>
          <w:sz w:val="24"/>
          <w:szCs w:val="24"/>
        </w:rPr>
      </w:pPr>
      <w:r w:rsidRPr="00BC7C0E">
        <w:rPr>
          <w:rFonts w:cs="Arial"/>
          <w:b/>
          <w:sz w:val="24"/>
          <w:szCs w:val="24"/>
        </w:rPr>
        <w:t xml:space="preserve">Presenter </w:t>
      </w:r>
      <w:r w:rsidR="00CE7AF5" w:rsidRPr="00BC7C0E">
        <w:rPr>
          <w:rFonts w:cs="Arial"/>
          <w:b/>
          <w:sz w:val="24"/>
          <w:szCs w:val="24"/>
        </w:rPr>
        <w:t xml:space="preserve">Personal </w:t>
      </w:r>
      <w:r w:rsidRPr="00BC7C0E">
        <w:rPr>
          <w:rFonts w:cs="Arial"/>
          <w:b/>
          <w:sz w:val="24"/>
          <w:szCs w:val="24"/>
        </w:rPr>
        <w:t>Requirements:</w:t>
      </w:r>
    </w:p>
    <w:p w14:paraId="44C8C455" w14:textId="7EEEE39F" w:rsidR="00AA2D26" w:rsidRPr="00C91169" w:rsidRDefault="00A00FB1" w:rsidP="008D411C">
      <w:pPr>
        <w:pStyle w:val="ListParagraph"/>
        <w:numPr>
          <w:ilvl w:val="0"/>
          <w:numId w:val="13"/>
        </w:numPr>
        <w:spacing w:after="40" w:line="264" w:lineRule="auto"/>
        <w:contextualSpacing w:val="0"/>
      </w:pPr>
      <w:r>
        <w:t xml:space="preserve">Completion of </w:t>
      </w:r>
      <w:r w:rsidR="00F026A5">
        <w:t>HTP</w:t>
      </w:r>
      <w:r w:rsidR="00AA2D26" w:rsidRPr="00C91169">
        <w:t xml:space="preserve"> Level 4</w:t>
      </w:r>
      <w:r>
        <w:t xml:space="preserve"> or higher</w:t>
      </w:r>
      <w:r w:rsidR="00E7583C">
        <w:t>.</w:t>
      </w:r>
    </w:p>
    <w:p w14:paraId="4EB903D4" w14:textId="49F7A5E2" w:rsidR="00AA2D26" w:rsidRDefault="006B7F94" w:rsidP="008D411C">
      <w:pPr>
        <w:pStyle w:val="ListParagraph"/>
        <w:numPr>
          <w:ilvl w:val="0"/>
          <w:numId w:val="13"/>
        </w:numPr>
        <w:spacing w:after="40" w:line="264" w:lineRule="auto"/>
        <w:contextualSpacing w:val="0"/>
      </w:pPr>
      <w:r>
        <w:t>Healthcare w</w:t>
      </w:r>
      <w:r w:rsidR="00A00FB1">
        <w:t>ork experience or f</w:t>
      </w:r>
      <w:r w:rsidR="00AA2D26" w:rsidRPr="00C91169">
        <w:t>amiliarity with healthcare facilities and ways Healing Touch c</w:t>
      </w:r>
      <w:r w:rsidR="006F2061" w:rsidRPr="00C91169">
        <w:t>an</w:t>
      </w:r>
      <w:r w:rsidR="00AA2D26" w:rsidRPr="00C91169">
        <w:t xml:space="preserve"> be used for patient and staff care</w:t>
      </w:r>
      <w:r w:rsidR="00E7583C">
        <w:t>.</w:t>
      </w:r>
    </w:p>
    <w:bookmarkEnd w:id="0"/>
    <w:p w14:paraId="3CA3BA40" w14:textId="7200BB75" w:rsidR="00CE7AF5" w:rsidRDefault="00CE7AF5" w:rsidP="008D411C"/>
    <w:p w14:paraId="2124716A" w14:textId="16E9136D" w:rsidR="00CE7AF5" w:rsidRPr="00BC7C0E" w:rsidRDefault="00CE7AF5" w:rsidP="008D411C">
      <w:pPr>
        <w:spacing w:after="40" w:line="264" w:lineRule="auto"/>
        <w:rPr>
          <w:b/>
          <w:bCs/>
          <w:sz w:val="24"/>
          <w:szCs w:val="24"/>
        </w:rPr>
      </w:pPr>
      <w:r w:rsidRPr="00BC7C0E">
        <w:rPr>
          <w:b/>
          <w:bCs/>
          <w:sz w:val="24"/>
          <w:szCs w:val="24"/>
        </w:rPr>
        <w:t>Presenter Documents Required:</w:t>
      </w:r>
    </w:p>
    <w:p w14:paraId="5FD71FFA" w14:textId="2FEB3B2A" w:rsidR="006C0A1E" w:rsidRDefault="006C0A1E" w:rsidP="008D411C">
      <w:pPr>
        <w:pStyle w:val="ListParagraph"/>
        <w:numPr>
          <w:ilvl w:val="0"/>
          <w:numId w:val="13"/>
        </w:numPr>
        <w:spacing w:after="40" w:line="264" w:lineRule="auto"/>
        <w:contextualSpacing w:val="0"/>
      </w:pPr>
      <w:r>
        <w:t>Approv</w:t>
      </w:r>
      <w:r w:rsidRPr="00C91169">
        <w:t xml:space="preserve">ed </w:t>
      </w:r>
      <w:r w:rsidR="0084616C">
        <w:t xml:space="preserve">HT ICP Intro Presenter </w:t>
      </w:r>
      <w:r w:rsidRPr="00C91169">
        <w:t>Application</w:t>
      </w:r>
      <w:r>
        <w:t xml:space="preserve"> (below)</w:t>
      </w:r>
      <w:r w:rsidR="0084616C">
        <w:t>.</w:t>
      </w:r>
    </w:p>
    <w:p w14:paraId="6E49821D" w14:textId="196EA932" w:rsidR="0084616C" w:rsidRDefault="0084616C" w:rsidP="008D411C">
      <w:pPr>
        <w:pStyle w:val="ListParagraph"/>
        <w:numPr>
          <w:ilvl w:val="0"/>
          <w:numId w:val="13"/>
        </w:numPr>
        <w:spacing w:after="40" w:line="264" w:lineRule="auto"/>
        <w:contextualSpacing w:val="0"/>
      </w:pPr>
      <w:r>
        <w:t xml:space="preserve">Signed </w:t>
      </w:r>
      <w:r w:rsidRPr="000000BF">
        <w:rPr>
          <w:b/>
          <w:bCs/>
        </w:rPr>
        <w:t>HT ICP Intro Presenter Agreement</w:t>
      </w:r>
      <w:r>
        <w:t>.</w:t>
      </w:r>
    </w:p>
    <w:p w14:paraId="467C0DE6" w14:textId="5DB752BA" w:rsidR="0084616C" w:rsidRDefault="0084616C" w:rsidP="008D411C">
      <w:pPr>
        <w:pStyle w:val="ListParagraph"/>
        <w:numPr>
          <w:ilvl w:val="0"/>
          <w:numId w:val="33"/>
        </w:numPr>
        <w:spacing w:after="40" w:line="264" w:lineRule="auto"/>
        <w:contextualSpacing w:val="0"/>
      </w:pPr>
      <w:r>
        <w:t xml:space="preserve">When HTP ANCC CE hours are being provided to attendees, the </w:t>
      </w:r>
      <w:r w:rsidR="000000BF" w:rsidRPr="000C5829">
        <w:rPr>
          <w:b/>
          <w:bCs/>
        </w:rPr>
        <w:t>HTP Conflict of Interest F</w:t>
      </w:r>
      <w:r w:rsidR="000C5829">
        <w:rPr>
          <w:b/>
          <w:bCs/>
        </w:rPr>
        <w:t>or</w:t>
      </w:r>
      <w:r w:rsidR="000000BF" w:rsidRPr="000C5829">
        <w:rPr>
          <w:b/>
          <w:bCs/>
        </w:rPr>
        <w:t xml:space="preserve">m </w:t>
      </w:r>
      <w:r w:rsidR="000000BF">
        <w:t>is required</w:t>
      </w:r>
      <w:r>
        <w:t xml:space="preserve">. </w:t>
      </w:r>
    </w:p>
    <w:p w14:paraId="2AD4C6B7" w14:textId="77777777" w:rsidR="00AA2D26" w:rsidRPr="00C91169" w:rsidRDefault="00AA2D26" w:rsidP="008D411C">
      <w:pPr>
        <w:rPr>
          <w:rFonts w:cs="Arial"/>
        </w:rPr>
      </w:pPr>
    </w:p>
    <w:p w14:paraId="09CB575F" w14:textId="0466C077" w:rsidR="00F026A5" w:rsidRPr="00BC7C0E" w:rsidRDefault="00F026A5" w:rsidP="008D411C">
      <w:pPr>
        <w:spacing w:after="40" w:line="264" w:lineRule="auto"/>
        <w:rPr>
          <w:b/>
          <w:sz w:val="24"/>
          <w:szCs w:val="24"/>
        </w:rPr>
      </w:pPr>
      <w:r w:rsidRPr="00BC7C0E">
        <w:rPr>
          <w:b/>
          <w:sz w:val="24"/>
          <w:szCs w:val="24"/>
        </w:rPr>
        <w:t>Presenter Compensation</w:t>
      </w:r>
      <w:r w:rsidR="00C121C0" w:rsidRPr="00BC7C0E">
        <w:rPr>
          <w:b/>
          <w:sz w:val="24"/>
          <w:szCs w:val="24"/>
        </w:rPr>
        <w:t>:</w:t>
      </w:r>
    </w:p>
    <w:p w14:paraId="58E38DE9" w14:textId="77777777" w:rsidR="00F026A5" w:rsidRDefault="00F026A5" w:rsidP="008D411C">
      <w:pPr>
        <w:pStyle w:val="ListParagraph"/>
        <w:numPr>
          <w:ilvl w:val="0"/>
          <w:numId w:val="28"/>
        </w:numPr>
        <w:spacing w:after="40" w:line="264" w:lineRule="auto"/>
        <w:contextualSpacing w:val="0"/>
        <w:rPr>
          <w:bCs/>
        </w:rPr>
      </w:pPr>
      <w:r w:rsidRPr="00E7583C">
        <w:rPr>
          <w:bCs/>
        </w:rPr>
        <w:t xml:space="preserve">It is expected that the presenter should be paid for their time and expertise, especially if nursing CE hours are provided. </w:t>
      </w:r>
    </w:p>
    <w:p w14:paraId="42C0B382" w14:textId="048D9EC6" w:rsidR="00E7583C" w:rsidRDefault="00F026A5" w:rsidP="008D411C">
      <w:pPr>
        <w:pStyle w:val="ListParagraph"/>
        <w:numPr>
          <w:ilvl w:val="0"/>
          <w:numId w:val="28"/>
        </w:numPr>
        <w:spacing w:after="40" w:line="264" w:lineRule="auto"/>
        <w:contextualSpacing w:val="0"/>
        <w:rPr>
          <w:bCs/>
        </w:rPr>
      </w:pPr>
      <w:r w:rsidRPr="00E7583C">
        <w:rPr>
          <w:bCs/>
        </w:rPr>
        <w:t xml:space="preserve">Presenters </w:t>
      </w:r>
      <w:r>
        <w:rPr>
          <w:bCs/>
        </w:rPr>
        <w:t xml:space="preserve">planning and scheduling the </w:t>
      </w:r>
      <w:r w:rsidR="00617E05">
        <w:rPr>
          <w:bCs/>
        </w:rPr>
        <w:t>ICP HT I</w:t>
      </w:r>
      <w:r>
        <w:rPr>
          <w:bCs/>
        </w:rPr>
        <w:t>ntroduction on their own will</w:t>
      </w:r>
      <w:r w:rsidRPr="00E7583C">
        <w:rPr>
          <w:bCs/>
        </w:rPr>
        <w:t xml:space="preserve"> negotiate payment</w:t>
      </w:r>
      <w:r>
        <w:rPr>
          <w:bCs/>
        </w:rPr>
        <w:t>, either</w:t>
      </w:r>
      <w:r w:rsidRPr="00E7583C">
        <w:rPr>
          <w:bCs/>
        </w:rPr>
        <w:t xml:space="preserve"> from the facility or the individuals</w:t>
      </w:r>
      <w:r w:rsidR="00617E05">
        <w:rPr>
          <w:bCs/>
        </w:rPr>
        <w:t xml:space="preserve"> in</w:t>
      </w:r>
      <w:r w:rsidRPr="00E7583C">
        <w:rPr>
          <w:bCs/>
        </w:rPr>
        <w:t xml:space="preserve"> attend</w:t>
      </w:r>
      <w:r w:rsidR="00617E05">
        <w:rPr>
          <w:bCs/>
        </w:rPr>
        <w:t>ance</w:t>
      </w:r>
      <w:r w:rsidRPr="00E7583C">
        <w:rPr>
          <w:bCs/>
        </w:rPr>
        <w:t xml:space="preserve">. </w:t>
      </w:r>
      <w:r>
        <w:rPr>
          <w:bCs/>
        </w:rPr>
        <w:t>Suggested p</w:t>
      </w:r>
      <w:r w:rsidRPr="00E7583C">
        <w:rPr>
          <w:bCs/>
        </w:rPr>
        <w:t>ayment rates vary from $150 to $</w:t>
      </w:r>
      <w:r w:rsidR="00C40162">
        <w:rPr>
          <w:bCs/>
        </w:rPr>
        <w:t>25</w:t>
      </w:r>
      <w:r w:rsidRPr="00E7583C">
        <w:rPr>
          <w:bCs/>
        </w:rPr>
        <w:t>0</w:t>
      </w:r>
      <w:r>
        <w:rPr>
          <w:bCs/>
        </w:rPr>
        <w:t xml:space="preserve"> for the </w:t>
      </w:r>
      <w:r w:rsidR="00C40162">
        <w:rPr>
          <w:bCs/>
        </w:rPr>
        <w:t>workshop</w:t>
      </w:r>
      <w:r>
        <w:rPr>
          <w:bCs/>
        </w:rPr>
        <w:t xml:space="preserve">, or $10 to $15 per student, </w:t>
      </w:r>
      <w:r w:rsidRPr="00E7583C">
        <w:rPr>
          <w:bCs/>
        </w:rPr>
        <w:t>depending on the location</w:t>
      </w:r>
      <w:r>
        <w:rPr>
          <w:bCs/>
        </w:rPr>
        <w:t>,</w:t>
      </w:r>
      <w:r w:rsidRPr="00E7583C">
        <w:rPr>
          <w:bCs/>
        </w:rPr>
        <w:t xml:space="preserve"> presentation length</w:t>
      </w:r>
      <w:r>
        <w:rPr>
          <w:bCs/>
        </w:rPr>
        <w:t xml:space="preserve"> and CE hours.</w:t>
      </w:r>
    </w:p>
    <w:p w14:paraId="3FD82722" w14:textId="26F0364F" w:rsidR="00067A7A" w:rsidRPr="00BC7C0E" w:rsidRDefault="00075A60" w:rsidP="008D411C">
      <w:pPr>
        <w:spacing w:after="40" w:line="264" w:lineRule="auto"/>
        <w:rPr>
          <w:rFonts w:cs="Arial"/>
          <w:b/>
          <w:sz w:val="24"/>
          <w:szCs w:val="24"/>
        </w:rPr>
      </w:pPr>
      <w:r w:rsidRPr="00BC7C0E">
        <w:rPr>
          <w:rFonts w:cs="Arial"/>
          <w:b/>
          <w:sz w:val="24"/>
          <w:szCs w:val="24"/>
        </w:rPr>
        <w:lastRenderedPageBreak/>
        <w:t xml:space="preserve">Application </w:t>
      </w:r>
      <w:r w:rsidR="008D411C" w:rsidRPr="00BC7C0E">
        <w:rPr>
          <w:rFonts w:cs="Arial"/>
          <w:b/>
          <w:sz w:val="24"/>
          <w:szCs w:val="24"/>
        </w:rPr>
        <w:t>Instructions</w:t>
      </w:r>
      <w:r w:rsidR="00067A7A" w:rsidRPr="00BC7C0E">
        <w:rPr>
          <w:rFonts w:cs="Arial"/>
          <w:b/>
          <w:sz w:val="24"/>
          <w:szCs w:val="24"/>
        </w:rPr>
        <w:t>:</w:t>
      </w:r>
    </w:p>
    <w:p w14:paraId="040C10E2" w14:textId="77777777" w:rsidR="008D411C" w:rsidRDefault="008D411C" w:rsidP="008D411C">
      <w:pPr>
        <w:pStyle w:val="ListParagraph"/>
        <w:numPr>
          <w:ilvl w:val="0"/>
          <w:numId w:val="36"/>
        </w:numPr>
        <w:autoSpaceDE w:val="0"/>
        <w:autoSpaceDN w:val="0"/>
        <w:adjustRightInd w:val="0"/>
        <w:spacing w:line="264" w:lineRule="auto"/>
        <w:contextualSpacing w:val="0"/>
      </w:pPr>
      <w:bookmarkStart w:id="1" w:name="_Hlk19694111"/>
      <w:r>
        <w:t>This is a fillable Word document form.</w:t>
      </w:r>
    </w:p>
    <w:p w14:paraId="5DF054D7" w14:textId="77777777" w:rsidR="008D411C" w:rsidRPr="00914AB0" w:rsidRDefault="008D411C" w:rsidP="008D411C">
      <w:pPr>
        <w:pStyle w:val="ListParagraph"/>
        <w:numPr>
          <w:ilvl w:val="0"/>
          <w:numId w:val="36"/>
        </w:numPr>
        <w:autoSpaceDE w:val="0"/>
        <w:autoSpaceDN w:val="0"/>
        <w:adjustRightInd w:val="0"/>
        <w:spacing w:line="264" w:lineRule="auto"/>
        <w:contextualSpacing w:val="0"/>
      </w:pPr>
      <w:r w:rsidRPr="008D411C">
        <w:rPr>
          <w:b/>
          <w:bCs/>
        </w:rPr>
        <w:t>Complete all the information</w:t>
      </w:r>
      <w:r>
        <w:t xml:space="preserve"> and</w:t>
      </w:r>
      <w:r w:rsidRPr="00A46C9E">
        <w:t xml:space="preserve"> save it as a </w:t>
      </w:r>
      <w:r w:rsidRPr="00914AB0">
        <w:rPr>
          <w:b/>
          <w:bCs/>
        </w:rPr>
        <w:t>Word or PDF document</w:t>
      </w:r>
      <w:r>
        <w:t xml:space="preserve"> on your computer. </w:t>
      </w:r>
      <w:r w:rsidRPr="00914AB0">
        <w:t>These are the only file formats that will be accepted</w:t>
      </w:r>
      <w:r>
        <w:t xml:space="preserve"> – Pages documents are not accepted.</w:t>
      </w:r>
    </w:p>
    <w:p w14:paraId="67F3926C" w14:textId="77777777" w:rsidR="008D411C" w:rsidRDefault="008D411C" w:rsidP="008D411C">
      <w:pPr>
        <w:pStyle w:val="ListParagraph"/>
        <w:numPr>
          <w:ilvl w:val="0"/>
          <w:numId w:val="36"/>
        </w:numPr>
        <w:autoSpaceDE w:val="0"/>
        <w:autoSpaceDN w:val="0"/>
        <w:adjustRightInd w:val="0"/>
        <w:spacing w:line="264" w:lineRule="auto"/>
        <w:contextualSpacing w:val="0"/>
      </w:pPr>
      <w:r>
        <w:t>E</w:t>
      </w:r>
      <w:r w:rsidRPr="00A46C9E">
        <w:t xml:space="preserve">mail </w:t>
      </w:r>
      <w:r>
        <w:t>the completed form</w:t>
      </w:r>
      <w:r w:rsidRPr="00A46C9E">
        <w:t xml:space="preserve"> to: </w:t>
      </w:r>
      <w:hyperlink r:id="rId8" w:history="1">
        <w:r w:rsidRPr="00A46C9E">
          <w:rPr>
            <w:rStyle w:val="Hyperlink"/>
            <w:bCs/>
            <w:color w:val="0070C0"/>
          </w:rPr>
          <w:t>ICP@HealingTouchProgram.com</w:t>
        </w:r>
      </w:hyperlink>
      <w:r w:rsidRPr="00A46C9E">
        <w:t>.</w:t>
      </w:r>
    </w:p>
    <w:p w14:paraId="06451CAB" w14:textId="77777777" w:rsidR="008D411C" w:rsidRDefault="008D411C" w:rsidP="008D411C">
      <w:pPr>
        <w:pStyle w:val="ListParagraph"/>
        <w:numPr>
          <w:ilvl w:val="0"/>
          <w:numId w:val="36"/>
        </w:numPr>
        <w:autoSpaceDE w:val="0"/>
        <w:autoSpaceDN w:val="0"/>
        <w:adjustRightInd w:val="0"/>
        <w:spacing w:line="264" w:lineRule="auto"/>
        <w:contextualSpacing w:val="0"/>
      </w:pPr>
      <w:r>
        <w:t>You will receive acknowledgement of receipt within two business days.</w:t>
      </w:r>
    </w:p>
    <w:p w14:paraId="24698106" w14:textId="40B27C16" w:rsidR="008D411C" w:rsidRPr="006C6611" w:rsidRDefault="008D411C" w:rsidP="008D411C">
      <w:pPr>
        <w:pStyle w:val="ListParagraph"/>
        <w:numPr>
          <w:ilvl w:val="0"/>
          <w:numId w:val="36"/>
        </w:numPr>
        <w:autoSpaceDE w:val="0"/>
        <w:autoSpaceDN w:val="0"/>
        <w:adjustRightInd w:val="0"/>
        <w:spacing w:line="264" w:lineRule="auto"/>
        <w:contextualSpacing w:val="0"/>
      </w:pPr>
      <w:r w:rsidRPr="006C6611">
        <w:t xml:space="preserve">Upon approval, you will receive an email with instructions to access the ICP </w:t>
      </w:r>
      <w:r>
        <w:t xml:space="preserve">HT </w:t>
      </w:r>
      <w:r w:rsidRPr="006C6611">
        <w:t xml:space="preserve">Introduction </w:t>
      </w:r>
      <w:r>
        <w:t>S</w:t>
      </w:r>
      <w:r w:rsidRPr="006C6611">
        <w:t xml:space="preserve">upport </w:t>
      </w:r>
      <w:r>
        <w:t>P</w:t>
      </w:r>
      <w:r w:rsidRPr="006C6611">
        <w:t>ortal.</w:t>
      </w:r>
    </w:p>
    <w:p w14:paraId="7E877FCB" w14:textId="77777777" w:rsidR="008D411C" w:rsidRDefault="008D411C" w:rsidP="008D411C">
      <w:pPr>
        <w:autoSpaceDE w:val="0"/>
        <w:autoSpaceDN w:val="0"/>
        <w:adjustRightInd w:val="0"/>
        <w:spacing w:line="264" w:lineRule="auto"/>
        <w:rPr>
          <w:b/>
          <w:bCs/>
          <w:sz w:val="24"/>
        </w:rPr>
      </w:pPr>
    </w:p>
    <w:p w14:paraId="7E811667" w14:textId="5C8075C6" w:rsidR="008D411C" w:rsidRPr="00BC7C0E" w:rsidRDefault="00C121C0" w:rsidP="008D411C">
      <w:pPr>
        <w:spacing w:after="40" w:line="264" w:lineRule="auto"/>
        <w:rPr>
          <w:b/>
          <w:bCs/>
          <w:sz w:val="24"/>
          <w:szCs w:val="24"/>
        </w:rPr>
      </w:pPr>
      <w:r w:rsidRPr="00BC7C0E">
        <w:rPr>
          <w:b/>
          <w:bCs/>
          <w:sz w:val="24"/>
          <w:szCs w:val="24"/>
        </w:rPr>
        <w:t xml:space="preserve">ICP </w:t>
      </w:r>
      <w:r w:rsidR="008D411C" w:rsidRPr="00BC7C0E">
        <w:rPr>
          <w:b/>
          <w:bCs/>
          <w:sz w:val="24"/>
          <w:szCs w:val="24"/>
        </w:rPr>
        <w:t>HT Introduction Support Portal</w:t>
      </w:r>
    </w:p>
    <w:p w14:paraId="1554EBCE" w14:textId="624EA67B" w:rsidR="008D411C" w:rsidRDefault="008D411C" w:rsidP="008D411C">
      <w:pPr>
        <w:pStyle w:val="ListParagraph"/>
        <w:numPr>
          <w:ilvl w:val="0"/>
          <w:numId w:val="37"/>
        </w:numPr>
        <w:spacing w:after="40" w:line="264" w:lineRule="auto"/>
      </w:pPr>
      <w:r>
        <w:t>All documents for the introduction are located on the ICP HT Introduction Support Poral housed in Kajabi.</w:t>
      </w:r>
    </w:p>
    <w:p w14:paraId="6AD5AA2A" w14:textId="3DBBB449" w:rsidR="008D411C" w:rsidRDefault="00C121C0" w:rsidP="008D411C">
      <w:pPr>
        <w:pStyle w:val="ListParagraph"/>
        <w:numPr>
          <w:ilvl w:val="0"/>
          <w:numId w:val="37"/>
        </w:numPr>
        <w:spacing w:after="40" w:line="264" w:lineRule="auto"/>
      </w:pPr>
      <w:r>
        <w:t>The administrator will give you ac</w:t>
      </w:r>
      <w:r w:rsidRPr="00C121C0">
        <w:t xml:space="preserve">cess </w:t>
      </w:r>
      <w:r w:rsidR="008D411C">
        <w:t xml:space="preserve">to </w:t>
      </w:r>
      <w:r w:rsidRPr="00C121C0">
        <w:t xml:space="preserve">the ICP Healing Touch Introduction </w:t>
      </w:r>
      <w:r>
        <w:t>S</w:t>
      </w:r>
      <w:r w:rsidRPr="00C121C0">
        <w:t xml:space="preserve">upport </w:t>
      </w:r>
      <w:r>
        <w:t>P</w:t>
      </w:r>
      <w:r w:rsidRPr="00C121C0">
        <w:t>ortal</w:t>
      </w:r>
      <w:r w:rsidR="008D411C">
        <w:t xml:space="preserve"> and a</w:t>
      </w:r>
      <w:r>
        <w:t xml:space="preserve">n automatic email from </w:t>
      </w:r>
      <w:hyperlink r:id="rId9" w:history="1">
        <w:r w:rsidRPr="00190E0C">
          <w:rPr>
            <w:rStyle w:val="Hyperlink"/>
          </w:rPr>
          <w:t>htp@t.kajabimail.net</w:t>
        </w:r>
      </w:hyperlink>
      <w:r w:rsidR="008D411C">
        <w:t xml:space="preserve"> will be sent to you</w:t>
      </w:r>
      <w:r>
        <w:t xml:space="preserve">. </w:t>
      </w:r>
    </w:p>
    <w:p w14:paraId="19894185" w14:textId="7932C0C2" w:rsidR="0084616C" w:rsidRDefault="00C121C0" w:rsidP="0084616C">
      <w:pPr>
        <w:pStyle w:val="ListParagraph"/>
        <w:numPr>
          <w:ilvl w:val="0"/>
          <w:numId w:val="37"/>
        </w:numPr>
        <w:spacing w:after="40" w:line="264" w:lineRule="auto"/>
      </w:pPr>
      <w:r>
        <w:t>If you have trouble</w:t>
      </w:r>
      <w:r w:rsidR="008D411C">
        <w:t xml:space="preserve"> accessing the portal, please contact the administrator at </w:t>
      </w:r>
      <w:hyperlink r:id="rId10" w:history="1">
        <w:r w:rsidR="008D411C" w:rsidRPr="00190E0C">
          <w:rPr>
            <w:rStyle w:val="Hyperlink"/>
          </w:rPr>
          <w:t>htpclasses@healingtouchprogram.com</w:t>
        </w:r>
      </w:hyperlink>
      <w:r w:rsidR="008D411C">
        <w:t xml:space="preserve"> for assistance. </w:t>
      </w:r>
    </w:p>
    <w:bookmarkEnd w:id="1"/>
    <w:p w14:paraId="3846ADE3" w14:textId="6E790AE6" w:rsidR="00CE3DDB" w:rsidRDefault="00CE3DDB" w:rsidP="007B0EAA">
      <w:pPr>
        <w:pBdr>
          <w:bottom w:val="single" w:sz="12" w:space="1" w:color="auto"/>
        </w:pBdr>
        <w:spacing w:line="264" w:lineRule="auto"/>
        <w:jc w:val="center"/>
        <w:rPr>
          <w:b/>
          <w:caps/>
          <w:sz w:val="24"/>
          <w:szCs w:val="24"/>
        </w:rPr>
      </w:pPr>
    </w:p>
    <w:p w14:paraId="06E6DF25" w14:textId="620B4058" w:rsidR="00AF6177" w:rsidRDefault="00AF6177" w:rsidP="00F06D82">
      <w:pPr>
        <w:spacing w:line="264" w:lineRule="auto"/>
        <w:rPr>
          <w:rFonts w:cs="Arial"/>
        </w:rPr>
      </w:pPr>
    </w:p>
    <w:p w14:paraId="4E6AEB4C" w14:textId="2CA0D0E9" w:rsidR="00AF6177" w:rsidRPr="008D411C" w:rsidRDefault="00AF6177" w:rsidP="00BC7C0E">
      <w:pPr>
        <w:autoSpaceDE w:val="0"/>
        <w:autoSpaceDN w:val="0"/>
        <w:adjustRightInd w:val="0"/>
        <w:spacing w:after="120" w:line="264" w:lineRule="auto"/>
        <w:jc w:val="center"/>
        <w:rPr>
          <w:b/>
          <w:bCs/>
          <w:sz w:val="24"/>
          <w:szCs w:val="24"/>
        </w:rPr>
      </w:pPr>
      <w:bookmarkStart w:id="2" w:name="_Hlk18660585"/>
      <w:bookmarkStart w:id="3" w:name="_Hlk19612028"/>
      <w:r w:rsidRPr="008D411C">
        <w:rPr>
          <w:b/>
          <w:bCs/>
          <w:sz w:val="24"/>
          <w:szCs w:val="24"/>
        </w:rPr>
        <w:t xml:space="preserve">ICP </w:t>
      </w:r>
      <w:bookmarkEnd w:id="2"/>
      <w:r w:rsidRPr="008D411C">
        <w:rPr>
          <w:b/>
          <w:bCs/>
          <w:sz w:val="24"/>
          <w:szCs w:val="24"/>
        </w:rPr>
        <w:t>Healing Touch Introduction</w:t>
      </w:r>
      <w:r w:rsidR="007D6CFB" w:rsidRPr="008D411C">
        <w:rPr>
          <w:b/>
          <w:bCs/>
          <w:sz w:val="24"/>
          <w:szCs w:val="24"/>
        </w:rPr>
        <w:t xml:space="preserve"> </w:t>
      </w:r>
      <w:r w:rsidRPr="008D411C">
        <w:rPr>
          <w:b/>
          <w:bCs/>
          <w:sz w:val="24"/>
          <w:szCs w:val="24"/>
        </w:rPr>
        <w:t>Presenter Application</w:t>
      </w:r>
    </w:p>
    <w:p w14:paraId="64124670" w14:textId="72ACE9FC" w:rsidR="00AF6177" w:rsidRDefault="00AF6177" w:rsidP="00AF6177">
      <w:pPr>
        <w:spacing w:line="264" w:lineRule="auto"/>
      </w:pPr>
      <w:bookmarkStart w:id="4" w:name="_Hlk18660426"/>
      <w:bookmarkEnd w:id="3"/>
      <w:r>
        <w:t xml:space="preserve">The purpose of the </w:t>
      </w:r>
      <w:r w:rsidRPr="00F07666">
        <w:t>ICP Healing Touch Introduction</w:t>
      </w:r>
      <w:r>
        <w:t xml:space="preserve"> is </w:t>
      </w:r>
      <w:r w:rsidRPr="00F07666">
        <w:t xml:space="preserve">to inform healthcare facility </w:t>
      </w:r>
      <w:r>
        <w:t>administrators, nurses</w:t>
      </w:r>
      <w:r w:rsidRPr="00F07666">
        <w:t xml:space="preserve"> </w:t>
      </w:r>
      <w:r>
        <w:t xml:space="preserve">and other patient care providers </w:t>
      </w:r>
      <w:r w:rsidRPr="00F07666">
        <w:t xml:space="preserve">of the </w:t>
      </w:r>
      <w:r>
        <w:t xml:space="preserve">many </w:t>
      </w:r>
      <w:r w:rsidRPr="00F07666">
        <w:t xml:space="preserve">benefits Healing Touch </w:t>
      </w:r>
      <w:r>
        <w:t>offers</w:t>
      </w:r>
      <w:r w:rsidRPr="00F07666">
        <w:t xml:space="preserve"> patients, staff and the facility at large. The goal is to increase awareness of Healing Touch and generate interest in </w:t>
      </w:r>
      <w:r>
        <w:t>training nurses and other staff in Healing Touch.</w:t>
      </w:r>
    </w:p>
    <w:p w14:paraId="44FC3E89" w14:textId="683F7679" w:rsidR="006C0A1E" w:rsidRDefault="006C0A1E" w:rsidP="00AF6177">
      <w:pPr>
        <w:spacing w:line="264" w:lineRule="auto"/>
      </w:pPr>
    </w:p>
    <w:p w14:paraId="65B0FC56" w14:textId="43D889E1" w:rsidR="006C0A1E" w:rsidRPr="00BC7C0E" w:rsidRDefault="006C0A1E" w:rsidP="00AF6177">
      <w:pPr>
        <w:spacing w:line="264" w:lineRule="auto"/>
        <w:rPr>
          <w:b/>
          <w:bCs/>
          <w:i/>
          <w:iCs/>
          <w:sz w:val="24"/>
          <w:szCs w:val="24"/>
          <w:u w:val="single"/>
        </w:rPr>
      </w:pPr>
      <w:r w:rsidRPr="00BC7C0E">
        <w:rPr>
          <w:b/>
          <w:bCs/>
          <w:i/>
          <w:iCs/>
          <w:sz w:val="24"/>
          <w:szCs w:val="24"/>
          <w:u w:val="single"/>
        </w:rPr>
        <w:t>This application is required for e</w:t>
      </w:r>
      <w:r w:rsidR="00F80781" w:rsidRPr="00BC7C0E">
        <w:rPr>
          <w:b/>
          <w:bCs/>
          <w:i/>
          <w:iCs/>
          <w:sz w:val="24"/>
          <w:szCs w:val="24"/>
          <w:u w:val="single"/>
        </w:rPr>
        <w:t>ach</w:t>
      </w:r>
      <w:r w:rsidRPr="00BC7C0E">
        <w:rPr>
          <w:b/>
          <w:bCs/>
          <w:i/>
          <w:iCs/>
          <w:sz w:val="24"/>
          <w:szCs w:val="24"/>
          <w:u w:val="single"/>
        </w:rPr>
        <w:t xml:space="preserve"> ICP HT Introduction being given.</w:t>
      </w:r>
    </w:p>
    <w:p w14:paraId="0AB0B8ED" w14:textId="7468F0D9" w:rsidR="00AF6177" w:rsidRDefault="00AF6177" w:rsidP="00AF6177">
      <w:pPr>
        <w:spacing w:line="264" w:lineRule="auto"/>
      </w:pPr>
    </w:p>
    <w:bookmarkEnd w:id="4"/>
    <w:p w14:paraId="13427262" w14:textId="674688B3" w:rsidR="00AF6177" w:rsidRPr="008D411C" w:rsidRDefault="00AF6177" w:rsidP="00AF6177">
      <w:pPr>
        <w:autoSpaceDE w:val="0"/>
        <w:autoSpaceDN w:val="0"/>
        <w:adjustRightInd w:val="0"/>
        <w:spacing w:after="60" w:line="264" w:lineRule="auto"/>
        <w:rPr>
          <w:b/>
          <w:sz w:val="24"/>
          <w:szCs w:val="24"/>
        </w:rPr>
      </w:pPr>
      <w:r w:rsidRPr="008D411C">
        <w:rPr>
          <w:b/>
          <w:sz w:val="24"/>
          <w:szCs w:val="24"/>
        </w:rPr>
        <w:t>Presenter Information</w:t>
      </w:r>
      <w:r w:rsidR="00BC7C0E">
        <w:rPr>
          <w:b/>
          <w:sz w:val="24"/>
          <w:szCs w:val="24"/>
        </w:rPr>
        <w:t>:</w:t>
      </w:r>
    </w:p>
    <w:p w14:paraId="4A401B42" w14:textId="77777777" w:rsidR="00AF6177" w:rsidRPr="00CB675F" w:rsidRDefault="00AF6177" w:rsidP="00AF6177">
      <w:pPr>
        <w:autoSpaceDE w:val="0"/>
        <w:autoSpaceDN w:val="0"/>
        <w:adjustRightInd w:val="0"/>
        <w:spacing w:after="60" w:line="264" w:lineRule="auto"/>
        <w:ind w:left="360"/>
        <w:rPr>
          <w:b/>
          <w:bCs/>
        </w:rPr>
      </w:pPr>
      <w:r w:rsidRPr="00CB675F">
        <w:rPr>
          <w:b/>
          <w:bCs/>
        </w:rPr>
        <w:t xml:space="preserve">First Name:  </w:t>
      </w:r>
      <w:r w:rsidRPr="00CB675F">
        <w:fldChar w:fldCharType="begin">
          <w:ffData>
            <w:name w:val="Text1"/>
            <w:enabled/>
            <w:calcOnExit w:val="0"/>
            <w:textInput/>
          </w:ffData>
        </w:fldChar>
      </w:r>
      <w:bookmarkStart w:id="5" w:name="Text1"/>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bookmarkEnd w:id="5"/>
      <w:r w:rsidRPr="00CB675F">
        <w:rPr>
          <w:b/>
          <w:bCs/>
        </w:rPr>
        <w:t xml:space="preserve">   </w:t>
      </w:r>
    </w:p>
    <w:p w14:paraId="772AC668" w14:textId="1F744321" w:rsidR="00AF6177" w:rsidRPr="00CB675F" w:rsidRDefault="00AF6177" w:rsidP="00AF6177">
      <w:pPr>
        <w:autoSpaceDE w:val="0"/>
        <w:autoSpaceDN w:val="0"/>
        <w:adjustRightInd w:val="0"/>
        <w:spacing w:after="60" w:line="264" w:lineRule="auto"/>
        <w:ind w:left="360"/>
        <w:rPr>
          <w:b/>
          <w:bCs/>
        </w:rPr>
      </w:pPr>
      <w:r w:rsidRPr="00CB675F">
        <w:rPr>
          <w:b/>
          <w:bCs/>
        </w:rPr>
        <w:t xml:space="preserve">Last Name: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3F0A7573" w14:textId="787E2A43" w:rsidR="00AF6177" w:rsidRPr="00CB675F" w:rsidRDefault="00AF6177" w:rsidP="00AF6177">
      <w:pPr>
        <w:autoSpaceDE w:val="0"/>
        <w:autoSpaceDN w:val="0"/>
        <w:adjustRightInd w:val="0"/>
        <w:spacing w:after="60" w:line="264" w:lineRule="auto"/>
        <w:ind w:left="360"/>
        <w:rPr>
          <w:b/>
          <w:bCs/>
        </w:rPr>
      </w:pPr>
      <w:r w:rsidRPr="00CB675F">
        <w:rPr>
          <w:b/>
          <w:bCs/>
        </w:rPr>
        <w:t xml:space="preserve">Address (city, state, zip):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6C31DAD0" w14:textId="77777777" w:rsidR="00AF6177" w:rsidRPr="00CB675F" w:rsidRDefault="00AF6177" w:rsidP="00AF6177">
      <w:pPr>
        <w:autoSpaceDE w:val="0"/>
        <w:autoSpaceDN w:val="0"/>
        <w:adjustRightInd w:val="0"/>
        <w:spacing w:after="60" w:line="264" w:lineRule="auto"/>
        <w:ind w:left="360"/>
        <w:rPr>
          <w:b/>
          <w:bCs/>
        </w:rPr>
      </w:pPr>
      <w:r w:rsidRPr="00CB675F">
        <w:rPr>
          <w:b/>
          <w:bCs/>
        </w:rPr>
        <w:t xml:space="preserve">Phone: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r w:rsidRPr="00CB675F">
        <w:rPr>
          <w:b/>
          <w:bCs/>
        </w:rPr>
        <w:t xml:space="preserve">     </w:t>
      </w:r>
    </w:p>
    <w:p w14:paraId="4FA45213" w14:textId="77777777" w:rsidR="00AF6177" w:rsidRPr="00CB675F" w:rsidRDefault="00AF6177" w:rsidP="00AF6177">
      <w:pPr>
        <w:autoSpaceDE w:val="0"/>
        <w:autoSpaceDN w:val="0"/>
        <w:adjustRightInd w:val="0"/>
        <w:spacing w:after="60" w:line="264" w:lineRule="auto"/>
        <w:ind w:left="360"/>
        <w:rPr>
          <w:b/>
          <w:bCs/>
        </w:rPr>
      </w:pPr>
      <w:r w:rsidRPr="00CB675F">
        <w:rPr>
          <w:b/>
          <w:bCs/>
        </w:rPr>
        <w:t xml:space="preserve">Email: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6DED8E1F" w14:textId="77777777" w:rsidR="00AF6177" w:rsidRPr="00CB675F" w:rsidRDefault="00AF6177" w:rsidP="00AF6177">
      <w:pPr>
        <w:autoSpaceDE w:val="0"/>
        <w:autoSpaceDN w:val="0"/>
        <w:adjustRightInd w:val="0"/>
        <w:spacing w:after="60" w:line="264" w:lineRule="auto"/>
        <w:ind w:left="360"/>
        <w:rPr>
          <w:b/>
          <w:bCs/>
        </w:rPr>
      </w:pPr>
      <w:r w:rsidRPr="00CB675F">
        <w:rPr>
          <w:b/>
          <w:bCs/>
        </w:rPr>
        <w:t xml:space="preserve">Place of Employment: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4D7238B1" w14:textId="77777777" w:rsidR="00AF6177" w:rsidRPr="00CB675F" w:rsidRDefault="00AF6177" w:rsidP="00AF6177">
      <w:pPr>
        <w:autoSpaceDE w:val="0"/>
        <w:autoSpaceDN w:val="0"/>
        <w:adjustRightInd w:val="0"/>
        <w:spacing w:after="60" w:line="264" w:lineRule="auto"/>
        <w:ind w:left="360"/>
        <w:rPr>
          <w:b/>
          <w:bCs/>
        </w:rPr>
      </w:pPr>
      <w:r w:rsidRPr="00CB675F">
        <w:rPr>
          <w:b/>
          <w:bCs/>
        </w:rPr>
        <w:t xml:space="preserve">Position/Title: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31F5BAD7" w14:textId="77777777" w:rsidR="00AF6177" w:rsidRPr="00CB675F" w:rsidRDefault="00AF6177" w:rsidP="00AF6177">
      <w:pPr>
        <w:autoSpaceDE w:val="0"/>
        <w:autoSpaceDN w:val="0"/>
        <w:adjustRightInd w:val="0"/>
        <w:spacing w:after="60" w:line="264" w:lineRule="auto"/>
        <w:ind w:left="360"/>
        <w:rPr>
          <w:b/>
          <w:bCs/>
        </w:rPr>
      </w:pPr>
      <w:r w:rsidRPr="00CB675F">
        <w:rPr>
          <w:b/>
          <w:bCs/>
        </w:rPr>
        <w:t xml:space="preserve">Credentials: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3B0D8A18" w14:textId="77777777" w:rsidR="00AF6177" w:rsidRPr="00CB675F" w:rsidRDefault="00AF6177" w:rsidP="00AF6177">
      <w:pPr>
        <w:autoSpaceDE w:val="0"/>
        <w:autoSpaceDN w:val="0"/>
        <w:adjustRightInd w:val="0"/>
        <w:spacing w:after="60" w:line="264" w:lineRule="auto"/>
        <w:ind w:left="360"/>
        <w:rPr>
          <w:b/>
          <w:bCs/>
        </w:rPr>
      </w:pPr>
      <w:r w:rsidRPr="00CB675F">
        <w:rPr>
          <w:b/>
          <w:bCs/>
        </w:rPr>
        <w:t xml:space="preserve">Healing Touch Program Class Level Completed: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11779935" w14:textId="1ED3C7EA" w:rsidR="00AF6177" w:rsidRPr="008D3A60" w:rsidRDefault="00AF6177" w:rsidP="006C0A1E">
      <w:pPr>
        <w:autoSpaceDE w:val="0"/>
        <w:autoSpaceDN w:val="0"/>
        <w:adjustRightInd w:val="0"/>
        <w:spacing w:after="60" w:line="264" w:lineRule="auto"/>
        <w:ind w:left="360"/>
      </w:pPr>
      <w:r w:rsidRPr="00CB675F">
        <w:rPr>
          <w:b/>
          <w:bCs/>
        </w:rPr>
        <w:t>If you are not currently employed in healthcare, please briefly list your healthcare experience</w:t>
      </w:r>
      <w:r w:rsidR="006C0A1E" w:rsidRPr="00CB675F">
        <w:rPr>
          <w:b/>
          <w:bCs/>
        </w:rPr>
        <w:t xml:space="preserve"> or involvement</w:t>
      </w:r>
      <w:r w:rsidRPr="00CB675F">
        <w:rPr>
          <w:b/>
          <w:bCs/>
        </w:rPr>
        <w:t>:</w:t>
      </w:r>
      <w:r w:rsidRPr="008D3A60">
        <w:t xml:space="preserve">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70D3CB5A" w14:textId="7AF8E14C" w:rsidR="00AF6177" w:rsidRDefault="00AF6177" w:rsidP="00AF6177">
      <w:pPr>
        <w:autoSpaceDE w:val="0"/>
        <w:autoSpaceDN w:val="0"/>
        <w:adjustRightInd w:val="0"/>
        <w:spacing w:line="264" w:lineRule="auto"/>
        <w:rPr>
          <w:b/>
          <w:bCs/>
        </w:rPr>
      </w:pPr>
    </w:p>
    <w:p w14:paraId="0D98C774" w14:textId="77777777" w:rsidR="00BC7C0E" w:rsidRPr="008D411C" w:rsidRDefault="00BC7C0E" w:rsidP="00BC7C0E">
      <w:pPr>
        <w:autoSpaceDE w:val="0"/>
        <w:autoSpaceDN w:val="0"/>
        <w:adjustRightInd w:val="0"/>
        <w:spacing w:after="60" w:line="264" w:lineRule="auto"/>
        <w:rPr>
          <w:sz w:val="24"/>
          <w:szCs w:val="24"/>
        </w:rPr>
      </w:pPr>
      <w:r w:rsidRPr="008D411C">
        <w:rPr>
          <w:b/>
          <w:bCs/>
          <w:sz w:val="24"/>
          <w:szCs w:val="24"/>
        </w:rPr>
        <w:t>ICP HT Introduction Date</w:t>
      </w:r>
      <w:r w:rsidRPr="008D411C">
        <w:rPr>
          <w:sz w:val="24"/>
          <w:szCs w:val="24"/>
        </w:rPr>
        <w:t xml:space="preserve">:  </w:t>
      </w:r>
      <w:r w:rsidRPr="00CB675F">
        <w:rPr>
          <w:sz w:val="24"/>
          <w:szCs w:val="24"/>
        </w:rPr>
        <w:fldChar w:fldCharType="begin">
          <w:ffData>
            <w:name w:val="Text1"/>
            <w:enabled/>
            <w:calcOnExit w:val="0"/>
            <w:textInput/>
          </w:ffData>
        </w:fldChar>
      </w:r>
      <w:r w:rsidRPr="00CB675F">
        <w:rPr>
          <w:sz w:val="24"/>
          <w:szCs w:val="24"/>
        </w:rPr>
        <w:instrText xml:space="preserve"> FORMTEXT </w:instrText>
      </w:r>
      <w:r w:rsidRPr="00CB675F">
        <w:rPr>
          <w:sz w:val="24"/>
          <w:szCs w:val="24"/>
        </w:rPr>
      </w:r>
      <w:r w:rsidRPr="00CB675F">
        <w:rPr>
          <w:sz w:val="24"/>
          <w:szCs w:val="24"/>
        </w:rPr>
        <w:fldChar w:fldCharType="separate"/>
      </w:r>
      <w:r w:rsidRPr="00CB675F">
        <w:rPr>
          <w:noProof/>
          <w:sz w:val="24"/>
          <w:szCs w:val="24"/>
        </w:rPr>
        <w:t> </w:t>
      </w:r>
      <w:r w:rsidRPr="00CB675F">
        <w:rPr>
          <w:noProof/>
          <w:sz w:val="24"/>
          <w:szCs w:val="24"/>
        </w:rPr>
        <w:t> </w:t>
      </w:r>
      <w:r w:rsidRPr="00CB675F">
        <w:rPr>
          <w:noProof/>
          <w:sz w:val="24"/>
          <w:szCs w:val="24"/>
        </w:rPr>
        <w:t> </w:t>
      </w:r>
      <w:r w:rsidRPr="00CB675F">
        <w:rPr>
          <w:noProof/>
          <w:sz w:val="24"/>
          <w:szCs w:val="24"/>
        </w:rPr>
        <w:t> </w:t>
      </w:r>
      <w:r w:rsidRPr="00CB675F">
        <w:rPr>
          <w:noProof/>
          <w:sz w:val="24"/>
          <w:szCs w:val="24"/>
        </w:rPr>
        <w:t> </w:t>
      </w:r>
      <w:r w:rsidRPr="00CB675F">
        <w:rPr>
          <w:sz w:val="24"/>
          <w:szCs w:val="24"/>
        </w:rPr>
        <w:fldChar w:fldCharType="end"/>
      </w:r>
    </w:p>
    <w:p w14:paraId="38E820F6" w14:textId="77777777" w:rsidR="00BC7C0E" w:rsidRDefault="00BC7C0E" w:rsidP="00AF6177">
      <w:pPr>
        <w:autoSpaceDE w:val="0"/>
        <w:autoSpaceDN w:val="0"/>
        <w:adjustRightInd w:val="0"/>
        <w:spacing w:line="264" w:lineRule="auto"/>
        <w:rPr>
          <w:b/>
          <w:bCs/>
        </w:rPr>
      </w:pPr>
    </w:p>
    <w:p w14:paraId="2C246960" w14:textId="77777777" w:rsidR="00AF6177" w:rsidRPr="008D411C" w:rsidRDefault="00AF6177" w:rsidP="00AF6177">
      <w:pPr>
        <w:autoSpaceDE w:val="0"/>
        <w:autoSpaceDN w:val="0"/>
        <w:adjustRightInd w:val="0"/>
        <w:spacing w:after="60" w:line="264" w:lineRule="auto"/>
        <w:rPr>
          <w:b/>
          <w:bCs/>
          <w:sz w:val="24"/>
          <w:szCs w:val="24"/>
        </w:rPr>
      </w:pPr>
      <w:r w:rsidRPr="008D411C">
        <w:rPr>
          <w:b/>
          <w:bCs/>
          <w:sz w:val="24"/>
          <w:szCs w:val="24"/>
        </w:rPr>
        <w:lastRenderedPageBreak/>
        <w:t>Facility or Group the introduction class is being provided to:</w:t>
      </w:r>
    </w:p>
    <w:p w14:paraId="0BEB46F8" w14:textId="77777777" w:rsidR="00AF6177" w:rsidRPr="00CB675F" w:rsidRDefault="00AF6177" w:rsidP="00AF6177">
      <w:pPr>
        <w:autoSpaceDE w:val="0"/>
        <w:autoSpaceDN w:val="0"/>
        <w:adjustRightInd w:val="0"/>
        <w:spacing w:after="60" w:line="264" w:lineRule="auto"/>
        <w:ind w:left="360"/>
        <w:rPr>
          <w:b/>
          <w:bCs/>
        </w:rPr>
      </w:pPr>
      <w:r w:rsidRPr="00CB675F">
        <w:rPr>
          <w:b/>
          <w:bCs/>
        </w:rPr>
        <w:t xml:space="preserve">Facility or Group Name: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5C0E4952" w14:textId="77777777" w:rsidR="00AF6177" w:rsidRPr="00CB675F" w:rsidRDefault="00AF6177" w:rsidP="00AF6177">
      <w:pPr>
        <w:autoSpaceDE w:val="0"/>
        <w:autoSpaceDN w:val="0"/>
        <w:adjustRightInd w:val="0"/>
        <w:spacing w:after="60" w:line="264" w:lineRule="auto"/>
        <w:ind w:left="360"/>
        <w:rPr>
          <w:b/>
          <w:bCs/>
        </w:rPr>
      </w:pPr>
      <w:r w:rsidRPr="00CB675F">
        <w:rPr>
          <w:b/>
          <w:bCs/>
        </w:rPr>
        <w:t xml:space="preserve">City and State: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0BE35F5F" w14:textId="3E9E9177" w:rsidR="00AF6177" w:rsidRPr="00CB675F" w:rsidRDefault="00AF6177" w:rsidP="00AF6177">
      <w:pPr>
        <w:autoSpaceDE w:val="0"/>
        <w:autoSpaceDN w:val="0"/>
        <w:adjustRightInd w:val="0"/>
        <w:spacing w:after="60" w:line="264" w:lineRule="auto"/>
        <w:ind w:left="360"/>
        <w:rPr>
          <w:b/>
          <w:bCs/>
        </w:rPr>
      </w:pPr>
      <w:r w:rsidRPr="00CB675F">
        <w:rPr>
          <w:b/>
          <w:bCs/>
        </w:rPr>
        <w:t xml:space="preserve">Contact Name: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2CCE81FA" w14:textId="5644601D" w:rsidR="00AF6177" w:rsidRPr="00CB675F" w:rsidRDefault="00AF6177" w:rsidP="00AF6177">
      <w:pPr>
        <w:autoSpaceDE w:val="0"/>
        <w:autoSpaceDN w:val="0"/>
        <w:adjustRightInd w:val="0"/>
        <w:spacing w:after="60" w:line="264" w:lineRule="auto"/>
        <w:ind w:left="360"/>
        <w:rPr>
          <w:b/>
          <w:bCs/>
        </w:rPr>
      </w:pPr>
      <w:r w:rsidRPr="00CB675F">
        <w:rPr>
          <w:b/>
          <w:bCs/>
        </w:rPr>
        <w:t xml:space="preserve">Contact Phone: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r w:rsidRPr="00CB675F">
        <w:rPr>
          <w:b/>
          <w:bCs/>
        </w:rPr>
        <w:t xml:space="preserve">    </w:t>
      </w:r>
    </w:p>
    <w:p w14:paraId="095D0BB8" w14:textId="54D15A2E" w:rsidR="00AF6177" w:rsidRPr="00CB675F" w:rsidRDefault="00AF6177" w:rsidP="00AF6177">
      <w:pPr>
        <w:autoSpaceDE w:val="0"/>
        <w:autoSpaceDN w:val="0"/>
        <w:adjustRightInd w:val="0"/>
        <w:spacing w:after="60" w:line="264" w:lineRule="auto"/>
        <w:ind w:left="360"/>
        <w:rPr>
          <w:b/>
          <w:bCs/>
        </w:rPr>
      </w:pPr>
      <w:r w:rsidRPr="00CB675F">
        <w:rPr>
          <w:b/>
          <w:bCs/>
        </w:rPr>
        <w:t xml:space="preserve">Contact Email:  </w:t>
      </w:r>
      <w:r w:rsidRPr="00CB675F">
        <w:fldChar w:fldCharType="begin">
          <w:ffData>
            <w:name w:val="Text1"/>
            <w:enabled/>
            <w:calcOnExit w:val="0"/>
            <w:textInput/>
          </w:ffData>
        </w:fldChar>
      </w:r>
      <w:r w:rsidRPr="00CB675F">
        <w:instrText xml:space="preserve"> FORMTEXT </w:instrText>
      </w:r>
      <w:r w:rsidRPr="00CB675F">
        <w:fldChar w:fldCharType="separate"/>
      </w:r>
      <w:r w:rsidRPr="00CB675F">
        <w:rPr>
          <w:noProof/>
        </w:rPr>
        <w:t> </w:t>
      </w:r>
      <w:r w:rsidRPr="00CB675F">
        <w:rPr>
          <w:noProof/>
        </w:rPr>
        <w:t> </w:t>
      </w:r>
      <w:r w:rsidRPr="00CB675F">
        <w:rPr>
          <w:noProof/>
        </w:rPr>
        <w:t> </w:t>
      </w:r>
      <w:r w:rsidRPr="00CB675F">
        <w:rPr>
          <w:noProof/>
        </w:rPr>
        <w:t> </w:t>
      </w:r>
      <w:r w:rsidRPr="00CB675F">
        <w:rPr>
          <w:noProof/>
        </w:rPr>
        <w:t> </w:t>
      </w:r>
      <w:r w:rsidRPr="00CB675F">
        <w:fldChar w:fldCharType="end"/>
      </w:r>
    </w:p>
    <w:p w14:paraId="3630CB19" w14:textId="7FF65922" w:rsidR="00AF6177" w:rsidRDefault="00AF6177" w:rsidP="00AF6177">
      <w:pPr>
        <w:autoSpaceDE w:val="0"/>
        <w:autoSpaceDN w:val="0"/>
        <w:adjustRightInd w:val="0"/>
        <w:spacing w:after="60" w:line="264" w:lineRule="auto"/>
        <w:rPr>
          <w:b/>
          <w:bCs/>
        </w:rPr>
      </w:pPr>
    </w:p>
    <w:p w14:paraId="28C66E61" w14:textId="77777777" w:rsidR="00BC7C0E" w:rsidRDefault="00BC7C0E" w:rsidP="00AF6177">
      <w:pPr>
        <w:autoSpaceDE w:val="0"/>
        <w:autoSpaceDN w:val="0"/>
        <w:adjustRightInd w:val="0"/>
        <w:spacing w:after="60" w:line="264" w:lineRule="auto"/>
        <w:rPr>
          <w:b/>
          <w:bCs/>
        </w:rPr>
      </w:pPr>
    </w:p>
    <w:p w14:paraId="08EC3C0D" w14:textId="17F73071" w:rsidR="00AF6177" w:rsidRPr="008D411C" w:rsidRDefault="00AF6177" w:rsidP="00BC7C0E">
      <w:pPr>
        <w:autoSpaceDE w:val="0"/>
        <w:autoSpaceDN w:val="0"/>
        <w:adjustRightInd w:val="0"/>
        <w:spacing w:after="120" w:line="264" w:lineRule="auto"/>
        <w:rPr>
          <w:b/>
          <w:bCs/>
          <w:sz w:val="24"/>
          <w:szCs w:val="24"/>
        </w:rPr>
      </w:pPr>
      <w:r w:rsidRPr="008D411C">
        <w:rPr>
          <w:b/>
          <w:bCs/>
          <w:sz w:val="24"/>
          <w:szCs w:val="24"/>
        </w:rPr>
        <w:t>Continuing Education Hours</w:t>
      </w:r>
      <w:r w:rsidR="00BC7C0E">
        <w:rPr>
          <w:b/>
          <w:bCs/>
          <w:sz w:val="24"/>
          <w:szCs w:val="24"/>
        </w:rPr>
        <w:t>:</w:t>
      </w:r>
    </w:p>
    <w:p w14:paraId="69C87A83" w14:textId="49A914E3" w:rsidR="00AF6177" w:rsidRPr="008D3A60" w:rsidRDefault="00AF6177" w:rsidP="008D411C">
      <w:pPr>
        <w:spacing w:after="120" w:line="264" w:lineRule="auto"/>
      </w:pPr>
      <w:r w:rsidRPr="008D3A60">
        <w:t>Will ANCC nursing C</w:t>
      </w:r>
      <w:r>
        <w:t>E</w:t>
      </w:r>
      <w:r w:rsidRPr="008D3A60">
        <w:t xml:space="preserve"> hours be provided</w:t>
      </w:r>
      <w:r w:rsidR="006757B3">
        <w:t xml:space="preserve"> through HTP</w:t>
      </w:r>
      <w:r w:rsidRPr="008D3A60">
        <w:t xml:space="preserve">? </w:t>
      </w:r>
      <w:r w:rsidR="006757B3">
        <w:t xml:space="preserve"> </w:t>
      </w:r>
      <w:r w:rsidRPr="008D3A60">
        <w:t xml:space="preserve"> </w:t>
      </w:r>
      <w:r w:rsidRPr="008D3A60">
        <w:fldChar w:fldCharType="begin">
          <w:ffData>
            <w:name w:val="Check1"/>
            <w:enabled/>
            <w:calcOnExit w:val="0"/>
            <w:checkBox>
              <w:sizeAuto/>
              <w:default w:val="0"/>
            </w:checkBox>
          </w:ffData>
        </w:fldChar>
      </w:r>
      <w:r w:rsidRPr="008D3A60">
        <w:instrText xml:space="preserve"> FORMCHECKBOX </w:instrText>
      </w:r>
      <w:r w:rsidR="00817DC5">
        <w:fldChar w:fldCharType="separate"/>
      </w:r>
      <w:r w:rsidRPr="008D3A60">
        <w:fldChar w:fldCharType="end"/>
      </w:r>
      <w:r w:rsidRPr="008D3A60">
        <w:t xml:space="preserve"> </w:t>
      </w:r>
      <w:proofErr w:type="gramStart"/>
      <w:r w:rsidRPr="008D3A60">
        <w:t>Yes</w:t>
      </w:r>
      <w:r w:rsidR="006757B3">
        <w:t xml:space="preserve"> </w:t>
      </w:r>
      <w:r w:rsidRPr="008D3A60">
        <w:t xml:space="preserve"> </w:t>
      </w:r>
      <w:r>
        <w:t>OR</w:t>
      </w:r>
      <w:proofErr w:type="gramEnd"/>
      <w:r w:rsidRPr="008D3A60">
        <w:t xml:space="preserve"> </w:t>
      </w:r>
      <w:r w:rsidR="006757B3">
        <w:t xml:space="preserve"> </w:t>
      </w:r>
      <w:r w:rsidRPr="008D3A60">
        <w:t xml:space="preserve"> </w:t>
      </w:r>
      <w:r w:rsidRPr="008D3A60">
        <w:fldChar w:fldCharType="begin">
          <w:ffData>
            <w:name w:val="Check1"/>
            <w:enabled/>
            <w:calcOnExit w:val="0"/>
            <w:checkBox>
              <w:sizeAuto/>
              <w:default w:val="0"/>
            </w:checkBox>
          </w:ffData>
        </w:fldChar>
      </w:r>
      <w:r w:rsidRPr="008D3A60">
        <w:instrText xml:space="preserve"> FORMCHECKBOX </w:instrText>
      </w:r>
      <w:r w:rsidR="00817DC5">
        <w:fldChar w:fldCharType="separate"/>
      </w:r>
      <w:r w:rsidRPr="008D3A60">
        <w:fldChar w:fldCharType="end"/>
      </w:r>
      <w:r w:rsidRPr="008D3A60">
        <w:t xml:space="preserve"> No</w:t>
      </w:r>
    </w:p>
    <w:p w14:paraId="4B10F1D8" w14:textId="65ADF1F6" w:rsidR="00AF6177" w:rsidRDefault="00AF6177" w:rsidP="00AF6177">
      <w:pPr>
        <w:spacing w:after="60" w:line="264" w:lineRule="auto"/>
        <w:rPr>
          <w:b/>
          <w:bCs/>
          <w:iCs/>
        </w:rPr>
      </w:pPr>
      <w:r w:rsidRPr="008D3A60">
        <w:rPr>
          <w:b/>
          <w:bCs/>
          <w:iCs/>
        </w:rPr>
        <w:t xml:space="preserve">If yes, </w:t>
      </w:r>
      <w:r>
        <w:rPr>
          <w:b/>
          <w:bCs/>
          <w:iCs/>
        </w:rPr>
        <w:t>answer the following:</w:t>
      </w:r>
    </w:p>
    <w:p w14:paraId="641AC7C7" w14:textId="77777777" w:rsidR="00AF6177" w:rsidRPr="008D3A60" w:rsidRDefault="00AF6177" w:rsidP="00AF6177">
      <w:pPr>
        <w:spacing w:after="60" w:line="264" w:lineRule="auto"/>
        <w:ind w:left="360"/>
        <w:rPr>
          <w:b/>
        </w:rPr>
      </w:pPr>
      <w:r w:rsidRPr="00B03655">
        <w:rPr>
          <w:iCs/>
        </w:rPr>
        <w:t>Length (choose one):</w:t>
      </w:r>
      <w:r w:rsidRPr="008D3A60">
        <w:rPr>
          <w:b/>
        </w:rPr>
        <w:t xml:space="preserve">   </w:t>
      </w:r>
      <w:r w:rsidRPr="008D3A60">
        <w:rPr>
          <w:b/>
        </w:rPr>
        <w:fldChar w:fldCharType="begin">
          <w:ffData>
            <w:name w:val="Check1"/>
            <w:enabled/>
            <w:calcOnExit w:val="0"/>
            <w:checkBox>
              <w:sizeAuto/>
              <w:default w:val="0"/>
            </w:checkBox>
          </w:ffData>
        </w:fldChar>
      </w:r>
      <w:r w:rsidRPr="008D3A60">
        <w:rPr>
          <w:b/>
        </w:rPr>
        <w:instrText xml:space="preserve"> FORMCHECKBOX </w:instrText>
      </w:r>
      <w:r w:rsidR="00817DC5">
        <w:rPr>
          <w:b/>
        </w:rPr>
      </w:r>
      <w:r w:rsidR="00817DC5">
        <w:rPr>
          <w:b/>
        </w:rPr>
        <w:fldChar w:fldCharType="separate"/>
      </w:r>
      <w:r w:rsidRPr="008D3A60">
        <w:rPr>
          <w:b/>
        </w:rPr>
        <w:fldChar w:fldCharType="end"/>
      </w:r>
      <w:r w:rsidRPr="008D3A60">
        <w:t xml:space="preserve">  1 CE Hour     </w:t>
      </w:r>
      <w:r w:rsidRPr="008D3A60">
        <w:rPr>
          <w:b/>
        </w:rPr>
        <w:fldChar w:fldCharType="begin">
          <w:ffData>
            <w:name w:val="Check1"/>
            <w:enabled/>
            <w:calcOnExit w:val="0"/>
            <w:checkBox>
              <w:sizeAuto/>
              <w:default w:val="0"/>
            </w:checkBox>
          </w:ffData>
        </w:fldChar>
      </w:r>
      <w:r w:rsidRPr="008D3A60">
        <w:rPr>
          <w:b/>
        </w:rPr>
        <w:instrText xml:space="preserve"> FORMCHECKBOX </w:instrText>
      </w:r>
      <w:r w:rsidR="00817DC5">
        <w:rPr>
          <w:b/>
        </w:rPr>
      </w:r>
      <w:r w:rsidR="00817DC5">
        <w:rPr>
          <w:b/>
        </w:rPr>
        <w:fldChar w:fldCharType="separate"/>
      </w:r>
      <w:r w:rsidRPr="008D3A60">
        <w:rPr>
          <w:b/>
        </w:rPr>
        <w:fldChar w:fldCharType="end"/>
      </w:r>
      <w:r w:rsidRPr="008D3A60">
        <w:t xml:space="preserve">  2 CE Hours     </w:t>
      </w:r>
      <w:r w:rsidRPr="008D3A60">
        <w:rPr>
          <w:b/>
        </w:rPr>
        <w:fldChar w:fldCharType="begin">
          <w:ffData>
            <w:name w:val="Check1"/>
            <w:enabled/>
            <w:calcOnExit w:val="0"/>
            <w:checkBox>
              <w:sizeAuto/>
              <w:default w:val="0"/>
            </w:checkBox>
          </w:ffData>
        </w:fldChar>
      </w:r>
      <w:r w:rsidRPr="008D3A60">
        <w:rPr>
          <w:b/>
        </w:rPr>
        <w:instrText xml:space="preserve"> FORMCHECKBOX </w:instrText>
      </w:r>
      <w:r w:rsidR="00817DC5">
        <w:rPr>
          <w:b/>
        </w:rPr>
      </w:r>
      <w:r w:rsidR="00817DC5">
        <w:rPr>
          <w:b/>
        </w:rPr>
        <w:fldChar w:fldCharType="separate"/>
      </w:r>
      <w:r w:rsidRPr="008D3A60">
        <w:rPr>
          <w:b/>
        </w:rPr>
        <w:fldChar w:fldCharType="end"/>
      </w:r>
      <w:r w:rsidRPr="008D3A60">
        <w:t xml:space="preserve">  3 CE Hours</w:t>
      </w:r>
    </w:p>
    <w:p w14:paraId="75CC24FB" w14:textId="5F8550FC" w:rsidR="00AF6177" w:rsidRDefault="00AF6177" w:rsidP="00AF6177">
      <w:pPr>
        <w:autoSpaceDE w:val="0"/>
        <w:autoSpaceDN w:val="0"/>
        <w:adjustRightInd w:val="0"/>
        <w:spacing w:after="60" w:line="264" w:lineRule="auto"/>
        <w:rPr>
          <w:b/>
        </w:rPr>
      </w:pPr>
    </w:p>
    <w:p w14:paraId="1880B3E8" w14:textId="77777777" w:rsidR="00BC7C0E" w:rsidRPr="008D3A60" w:rsidRDefault="00BC7C0E" w:rsidP="00AF6177">
      <w:pPr>
        <w:autoSpaceDE w:val="0"/>
        <w:autoSpaceDN w:val="0"/>
        <w:adjustRightInd w:val="0"/>
        <w:spacing w:after="60" w:line="264" w:lineRule="auto"/>
        <w:rPr>
          <w:b/>
        </w:rPr>
      </w:pPr>
    </w:p>
    <w:p w14:paraId="295A8E1A" w14:textId="77777777" w:rsidR="00AF6177" w:rsidRPr="008D411C" w:rsidRDefault="00AF6177" w:rsidP="007B0EAA">
      <w:pPr>
        <w:autoSpaceDE w:val="0"/>
        <w:autoSpaceDN w:val="0"/>
        <w:adjustRightInd w:val="0"/>
        <w:spacing w:after="60" w:line="264" w:lineRule="auto"/>
        <w:rPr>
          <w:b/>
          <w:sz w:val="24"/>
          <w:szCs w:val="24"/>
        </w:rPr>
      </w:pPr>
      <w:r w:rsidRPr="008D411C">
        <w:rPr>
          <w:b/>
          <w:sz w:val="24"/>
          <w:szCs w:val="24"/>
        </w:rPr>
        <w:t>Electronic Signature:</w:t>
      </w:r>
    </w:p>
    <w:p w14:paraId="401D4451" w14:textId="3DD2A919" w:rsidR="007B0EAA" w:rsidRPr="007B0EAA" w:rsidRDefault="00AF6177" w:rsidP="008D411C">
      <w:pPr>
        <w:spacing w:after="120" w:line="264" w:lineRule="auto"/>
        <w:rPr>
          <w:bCs/>
          <w:i/>
        </w:rPr>
      </w:pPr>
      <w:r w:rsidRPr="007B0EAA">
        <w:rPr>
          <w:bCs/>
          <w:i/>
        </w:rPr>
        <w:t>Typing your name below represents your Electronic Signature and agreement that the information provided is correct.</w:t>
      </w:r>
    </w:p>
    <w:p w14:paraId="21D0F188" w14:textId="77777777" w:rsidR="00AF6177" w:rsidRPr="008D3A60" w:rsidRDefault="00AF6177" w:rsidP="008D411C">
      <w:pPr>
        <w:autoSpaceDE w:val="0"/>
        <w:autoSpaceDN w:val="0"/>
        <w:adjustRightInd w:val="0"/>
        <w:spacing w:after="120" w:line="264" w:lineRule="auto"/>
      </w:pPr>
      <w:r w:rsidRPr="008D3A60">
        <w:rPr>
          <w:b/>
          <w:bCs/>
        </w:rPr>
        <w:t>Applicant Name:</w:t>
      </w:r>
      <w:r w:rsidRPr="008D3A60">
        <w:t xml:space="preserve">  </w:t>
      </w:r>
      <w:r w:rsidRPr="008D3A60">
        <w:fldChar w:fldCharType="begin">
          <w:ffData>
            <w:name w:val="Text1"/>
            <w:enabled/>
            <w:calcOnExit w:val="0"/>
            <w:textInput/>
          </w:ffData>
        </w:fldChar>
      </w:r>
      <w:r w:rsidRPr="008D3A60">
        <w:instrText xml:space="preserve"> FORMTEXT </w:instrText>
      </w:r>
      <w:r w:rsidRPr="008D3A60">
        <w:fldChar w:fldCharType="separate"/>
      </w:r>
      <w:r w:rsidRPr="008D3A60">
        <w:rPr>
          <w:noProof/>
        </w:rPr>
        <w:t> </w:t>
      </w:r>
      <w:r w:rsidRPr="008D3A60">
        <w:rPr>
          <w:noProof/>
        </w:rPr>
        <w:t> </w:t>
      </w:r>
      <w:r w:rsidRPr="008D3A60">
        <w:rPr>
          <w:noProof/>
        </w:rPr>
        <w:t> </w:t>
      </w:r>
      <w:r w:rsidRPr="008D3A60">
        <w:rPr>
          <w:noProof/>
        </w:rPr>
        <w:t> </w:t>
      </w:r>
      <w:r w:rsidRPr="008D3A60">
        <w:rPr>
          <w:noProof/>
        </w:rPr>
        <w:t> </w:t>
      </w:r>
      <w:r w:rsidRPr="008D3A60">
        <w:fldChar w:fldCharType="end"/>
      </w:r>
    </w:p>
    <w:p w14:paraId="67CEB549" w14:textId="77777777" w:rsidR="00AF6177" w:rsidRPr="008D3A60" w:rsidRDefault="00AF6177" w:rsidP="008D411C">
      <w:pPr>
        <w:autoSpaceDE w:val="0"/>
        <w:autoSpaceDN w:val="0"/>
        <w:adjustRightInd w:val="0"/>
        <w:spacing w:after="120" w:line="264" w:lineRule="auto"/>
      </w:pPr>
      <w:r w:rsidRPr="008D3A60">
        <w:rPr>
          <w:b/>
          <w:bCs/>
        </w:rPr>
        <w:t>Date:</w:t>
      </w:r>
      <w:r w:rsidRPr="008D3A60">
        <w:t xml:space="preserve">  </w:t>
      </w:r>
      <w:r w:rsidRPr="008D3A60">
        <w:fldChar w:fldCharType="begin">
          <w:ffData>
            <w:name w:val="Text1"/>
            <w:enabled/>
            <w:calcOnExit w:val="0"/>
            <w:textInput/>
          </w:ffData>
        </w:fldChar>
      </w:r>
      <w:r w:rsidRPr="008D3A60">
        <w:instrText xml:space="preserve"> FORMTEXT </w:instrText>
      </w:r>
      <w:r w:rsidRPr="008D3A60">
        <w:fldChar w:fldCharType="separate"/>
      </w:r>
      <w:r w:rsidRPr="008D3A60">
        <w:rPr>
          <w:noProof/>
        </w:rPr>
        <w:t> </w:t>
      </w:r>
      <w:r w:rsidRPr="008D3A60">
        <w:rPr>
          <w:noProof/>
        </w:rPr>
        <w:t> </w:t>
      </w:r>
      <w:r w:rsidRPr="008D3A60">
        <w:rPr>
          <w:noProof/>
        </w:rPr>
        <w:t> </w:t>
      </w:r>
      <w:r w:rsidRPr="008D3A60">
        <w:rPr>
          <w:noProof/>
        </w:rPr>
        <w:t> </w:t>
      </w:r>
      <w:r w:rsidRPr="008D3A60">
        <w:rPr>
          <w:noProof/>
        </w:rPr>
        <w:t> </w:t>
      </w:r>
      <w:r w:rsidRPr="008D3A60">
        <w:fldChar w:fldCharType="end"/>
      </w:r>
    </w:p>
    <w:p w14:paraId="000DAB48" w14:textId="77777777" w:rsidR="00AF6177" w:rsidRPr="008D3A60" w:rsidRDefault="00AF6177" w:rsidP="00AF6177">
      <w:pPr>
        <w:autoSpaceDE w:val="0"/>
        <w:autoSpaceDN w:val="0"/>
        <w:adjustRightInd w:val="0"/>
        <w:spacing w:line="264" w:lineRule="auto"/>
      </w:pPr>
    </w:p>
    <w:p w14:paraId="2770A301" w14:textId="77777777" w:rsidR="00AF6177" w:rsidRPr="00F07666" w:rsidRDefault="00AF6177" w:rsidP="00AF6177">
      <w:pPr>
        <w:autoSpaceDE w:val="0"/>
        <w:autoSpaceDN w:val="0"/>
        <w:adjustRightInd w:val="0"/>
        <w:spacing w:line="264" w:lineRule="auto"/>
      </w:pPr>
    </w:p>
    <w:p w14:paraId="6E871287" w14:textId="77777777" w:rsidR="00AF6177" w:rsidRPr="00C91169" w:rsidRDefault="00AF6177" w:rsidP="00AF6177">
      <w:pPr>
        <w:spacing w:line="264" w:lineRule="auto"/>
        <w:rPr>
          <w:rFonts w:cs="Arial"/>
        </w:rPr>
      </w:pPr>
    </w:p>
    <w:sectPr w:rsidR="00AF6177" w:rsidRPr="00C91169" w:rsidSect="00A00F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1C57C" w14:textId="77777777" w:rsidR="00817DC5" w:rsidRDefault="00817DC5" w:rsidP="00073698">
      <w:r>
        <w:separator/>
      </w:r>
    </w:p>
  </w:endnote>
  <w:endnote w:type="continuationSeparator" w:id="0">
    <w:p w14:paraId="5DB931A2" w14:textId="77777777" w:rsidR="00817DC5" w:rsidRDefault="00817DC5" w:rsidP="0007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D66C" w14:textId="30BACC87" w:rsidR="004B66FB" w:rsidRPr="00F60EFF" w:rsidRDefault="004B66FB" w:rsidP="00B71447">
    <w:pPr>
      <w:pStyle w:val="Header"/>
      <w:rPr>
        <w:sz w:val="18"/>
        <w:szCs w:val="18"/>
      </w:rPr>
    </w:pPr>
    <w:r w:rsidRPr="005740B2">
      <w:rPr>
        <w:sz w:val="18"/>
        <w:szCs w:val="18"/>
      </w:rPr>
      <w:t>© 2016 Healing Touch Program</w:t>
    </w:r>
    <w:r>
      <w:rPr>
        <w:sz w:val="18"/>
        <w:szCs w:val="18"/>
      </w:rPr>
      <w:tab/>
      <w:t xml:space="preserve">       </w:t>
    </w:r>
    <w:r w:rsidR="00B71447">
      <w:rPr>
        <w:sz w:val="18"/>
        <w:szCs w:val="18"/>
      </w:rPr>
      <w:t>ICP HT Intro Application</w:t>
    </w:r>
    <w:r>
      <w:rPr>
        <w:sz w:val="18"/>
        <w:szCs w:val="18"/>
      </w:rPr>
      <w:t xml:space="preserve">        </w:t>
    </w:r>
    <w:r w:rsidR="00C40162">
      <w:rPr>
        <w:sz w:val="18"/>
        <w:szCs w:val="18"/>
      </w:rPr>
      <w:t xml:space="preserve">   </w:t>
    </w:r>
    <w:r>
      <w:rPr>
        <w:sz w:val="18"/>
        <w:szCs w:val="18"/>
      </w:rPr>
      <w:t xml:space="preserve"> </w:t>
    </w:r>
    <w:r w:rsidR="00F60EFF">
      <w:rPr>
        <w:sz w:val="18"/>
        <w:szCs w:val="18"/>
      </w:rPr>
      <w:t xml:space="preserve">Rev </w:t>
    </w:r>
    <w:r w:rsidR="00C40162">
      <w:rPr>
        <w:sz w:val="18"/>
        <w:szCs w:val="18"/>
      </w:rPr>
      <w:t>7/29</w:t>
    </w:r>
    <w:r w:rsidR="001A7B34">
      <w:rPr>
        <w:sz w:val="18"/>
        <w:szCs w:val="18"/>
      </w:rPr>
      <w:t>/</w:t>
    </w:r>
    <w:r w:rsidR="00AF6177">
      <w:rPr>
        <w:sz w:val="18"/>
        <w:szCs w:val="18"/>
      </w:rPr>
      <w:t>2</w:t>
    </w:r>
    <w:r w:rsidR="00C40162">
      <w:rPr>
        <w:sz w:val="18"/>
        <w:szCs w:val="18"/>
      </w:rPr>
      <w:t>020</w:t>
    </w:r>
    <w:r w:rsidR="001A7B34">
      <w:rPr>
        <w:sz w:val="18"/>
        <w:szCs w:val="18"/>
      </w:rPr>
      <w:t xml:space="preserve">   </w:t>
    </w:r>
    <w:r>
      <w:rPr>
        <w:sz w:val="18"/>
        <w:szCs w:val="18"/>
      </w:rPr>
      <w:t xml:space="preserve">     </w:t>
    </w:r>
    <w:r w:rsidR="00C40162">
      <w:rPr>
        <w:sz w:val="18"/>
        <w:szCs w:val="18"/>
      </w:rPr>
      <w:t xml:space="preserve">   </w:t>
    </w:r>
    <w:r>
      <w:rPr>
        <w:sz w:val="18"/>
        <w:szCs w:val="18"/>
      </w:rPr>
      <w:t xml:space="preserve">   </w:t>
    </w:r>
    <w:r w:rsidRPr="005740B2">
      <w:rPr>
        <w:sz w:val="18"/>
        <w:szCs w:val="18"/>
      </w:rPr>
      <w:t xml:space="preserve">Page </w:t>
    </w:r>
    <w:r w:rsidRPr="005740B2">
      <w:rPr>
        <w:sz w:val="18"/>
        <w:szCs w:val="18"/>
      </w:rPr>
      <w:fldChar w:fldCharType="begin"/>
    </w:r>
    <w:r w:rsidRPr="005740B2">
      <w:rPr>
        <w:sz w:val="18"/>
        <w:szCs w:val="18"/>
      </w:rPr>
      <w:instrText xml:space="preserve"> PAGE </w:instrText>
    </w:r>
    <w:r w:rsidRPr="005740B2">
      <w:rPr>
        <w:sz w:val="18"/>
        <w:szCs w:val="18"/>
      </w:rPr>
      <w:fldChar w:fldCharType="separate"/>
    </w:r>
    <w:r w:rsidR="00F60EFF">
      <w:rPr>
        <w:noProof/>
        <w:sz w:val="18"/>
        <w:szCs w:val="18"/>
      </w:rPr>
      <w:t>3</w:t>
    </w:r>
    <w:r w:rsidRPr="005740B2">
      <w:rPr>
        <w:sz w:val="18"/>
        <w:szCs w:val="18"/>
      </w:rPr>
      <w:fldChar w:fldCharType="end"/>
    </w:r>
    <w:r w:rsidRPr="005740B2">
      <w:rPr>
        <w:sz w:val="18"/>
        <w:szCs w:val="18"/>
      </w:rPr>
      <w:t xml:space="preserve"> of </w:t>
    </w:r>
    <w:r w:rsidRPr="005740B2">
      <w:rPr>
        <w:sz w:val="18"/>
        <w:szCs w:val="18"/>
      </w:rPr>
      <w:fldChar w:fldCharType="begin"/>
    </w:r>
    <w:r w:rsidRPr="005740B2">
      <w:rPr>
        <w:sz w:val="18"/>
        <w:szCs w:val="18"/>
      </w:rPr>
      <w:instrText xml:space="preserve"> NUMPAGES  </w:instrText>
    </w:r>
    <w:r w:rsidRPr="005740B2">
      <w:rPr>
        <w:sz w:val="18"/>
        <w:szCs w:val="18"/>
      </w:rPr>
      <w:fldChar w:fldCharType="separate"/>
    </w:r>
    <w:r w:rsidR="00F60EFF">
      <w:rPr>
        <w:noProof/>
        <w:sz w:val="18"/>
        <w:szCs w:val="18"/>
      </w:rPr>
      <w:t>3</w:t>
    </w:r>
    <w:r w:rsidRPr="005740B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84D95" w14:textId="77777777" w:rsidR="00817DC5" w:rsidRDefault="00817DC5" w:rsidP="00073698">
      <w:r>
        <w:separator/>
      </w:r>
    </w:p>
  </w:footnote>
  <w:footnote w:type="continuationSeparator" w:id="0">
    <w:p w14:paraId="1F8C451D" w14:textId="77777777" w:rsidR="00817DC5" w:rsidRDefault="00817DC5" w:rsidP="00073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3150"/>
    <w:multiLevelType w:val="hybridMultilevel"/>
    <w:tmpl w:val="236E8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40B31"/>
    <w:multiLevelType w:val="hybridMultilevel"/>
    <w:tmpl w:val="7CDEC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2258"/>
    <w:multiLevelType w:val="hybridMultilevel"/>
    <w:tmpl w:val="60308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E5588"/>
    <w:multiLevelType w:val="hybridMultilevel"/>
    <w:tmpl w:val="13C26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8305BF"/>
    <w:multiLevelType w:val="hybridMultilevel"/>
    <w:tmpl w:val="36CCC1EC"/>
    <w:lvl w:ilvl="0" w:tplc="341ED8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616A3"/>
    <w:multiLevelType w:val="hybridMultilevel"/>
    <w:tmpl w:val="3A04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1654"/>
    <w:multiLevelType w:val="hybridMultilevel"/>
    <w:tmpl w:val="7D14E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60025"/>
    <w:multiLevelType w:val="hybridMultilevel"/>
    <w:tmpl w:val="0768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371F4"/>
    <w:multiLevelType w:val="hybridMultilevel"/>
    <w:tmpl w:val="C4882DCC"/>
    <w:lvl w:ilvl="0" w:tplc="64080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02B9B"/>
    <w:multiLevelType w:val="hybridMultilevel"/>
    <w:tmpl w:val="3166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41323"/>
    <w:multiLevelType w:val="hybridMultilevel"/>
    <w:tmpl w:val="D7F0A0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263A7"/>
    <w:multiLevelType w:val="hybridMultilevel"/>
    <w:tmpl w:val="7080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E781A"/>
    <w:multiLevelType w:val="hybridMultilevel"/>
    <w:tmpl w:val="BA388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52383"/>
    <w:multiLevelType w:val="hybridMultilevel"/>
    <w:tmpl w:val="3B10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26FD3"/>
    <w:multiLevelType w:val="hybridMultilevel"/>
    <w:tmpl w:val="87F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3327D"/>
    <w:multiLevelType w:val="hybridMultilevel"/>
    <w:tmpl w:val="43CC5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16119E"/>
    <w:multiLevelType w:val="hybridMultilevel"/>
    <w:tmpl w:val="17BE2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6A3027"/>
    <w:multiLevelType w:val="hybridMultilevel"/>
    <w:tmpl w:val="0768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84921"/>
    <w:multiLevelType w:val="hybridMultilevel"/>
    <w:tmpl w:val="65AA93B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946DA"/>
    <w:multiLevelType w:val="hybridMultilevel"/>
    <w:tmpl w:val="A016DF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52D4B"/>
    <w:multiLevelType w:val="hybridMultilevel"/>
    <w:tmpl w:val="A95CC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37262"/>
    <w:multiLevelType w:val="hybridMultilevel"/>
    <w:tmpl w:val="DD860244"/>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D219BB"/>
    <w:multiLevelType w:val="hybridMultilevel"/>
    <w:tmpl w:val="9CC8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55060"/>
    <w:multiLevelType w:val="hybridMultilevel"/>
    <w:tmpl w:val="6BD8C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258A7"/>
    <w:multiLevelType w:val="hybridMultilevel"/>
    <w:tmpl w:val="838A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80D19"/>
    <w:multiLevelType w:val="hybridMultilevel"/>
    <w:tmpl w:val="20B64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07DFC"/>
    <w:multiLevelType w:val="hybridMultilevel"/>
    <w:tmpl w:val="FA6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3352F"/>
    <w:multiLevelType w:val="hybridMultilevel"/>
    <w:tmpl w:val="038C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54429"/>
    <w:multiLevelType w:val="hybridMultilevel"/>
    <w:tmpl w:val="3F642A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A61A6"/>
    <w:multiLevelType w:val="hybridMultilevel"/>
    <w:tmpl w:val="D864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812B5"/>
    <w:multiLevelType w:val="hybridMultilevel"/>
    <w:tmpl w:val="C6961FEA"/>
    <w:lvl w:ilvl="0" w:tplc="0409000F">
      <w:start w:val="1"/>
      <w:numFmt w:val="decimal"/>
      <w:lvlText w:val="%1."/>
      <w:lvlJc w:val="left"/>
      <w:pPr>
        <w:ind w:left="234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5B2C6344"/>
    <w:multiLevelType w:val="hybridMultilevel"/>
    <w:tmpl w:val="FDF2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29D5"/>
    <w:multiLevelType w:val="hybridMultilevel"/>
    <w:tmpl w:val="F918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073EF"/>
    <w:multiLevelType w:val="hybridMultilevel"/>
    <w:tmpl w:val="CAEA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54467"/>
    <w:multiLevelType w:val="hybridMultilevel"/>
    <w:tmpl w:val="E23A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F50D3"/>
    <w:multiLevelType w:val="hybridMultilevel"/>
    <w:tmpl w:val="066CA6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C4F5A"/>
    <w:multiLevelType w:val="hybridMultilevel"/>
    <w:tmpl w:val="106E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3"/>
  </w:num>
  <w:num w:numId="4">
    <w:abstractNumId w:val="5"/>
  </w:num>
  <w:num w:numId="5">
    <w:abstractNumId w:val="25"/>
  </w:num>
  <w:num w:numId="6">
    <w:abstractNumId w:val="1"/>
  </w:num>
  <w:num w:numId="7">
    <w:abstractNumId w:val="12"/>
  </w:num>
  <w:num w:numId="8">
    <w:abstractNumId w:val="21"/>
  </w:num>
  <w:num w:numId="9">
    <w:abstractNumId w:val="22"/>
  </w:num>
  <w:num w:numId="10">
    <w:abstractNumId w:val="30"/>
  </w:num>
  <w:num w:numId="11">
    <w:abstractNumId w:val="29"/>
  </w:num>
  <w:num w:numId="12">
    <w:abstractNumId w:val="17"/>
  </w:num>
  <w:num w:numId="13">
    <w:abstractNumId w:val="23"/>
  </w:num>
  <w:num w:numId="14">
    <w:abstractNumId w:val="7"/>
  </w:num>
  <w:num w:numId="15">
    <w:abstractNumId w:val="6"/>
  </w:num>
  <w:num w:numId="16">
    <w:abstractNumId w:val="19"/>
  </w:num>
  <w:num w:numId="17">
    <w:abstractNumId w:val="10"/>
  </w:num>
  <w:num w:numId="18">
    <w:abstractNumId w:val="24"/>
  </w:num>
  <w:num w:numId="19">
    <w:abstractNumId w:val="2"/>
  </w:num>
  <w:num w:numId="20">
    <w:abstractNumId w:val="18"/>
  </w:num>
  <w:num w:numId="21">
    <w:abstractNumId w:val="15"/>
  </w:num>
  <w:num w:numId="22">
    <w:abstractNumId w:val="0"/>
  </w:num>
  <w:num w:numId="23">
    <w:abstractNumId w:val="16"/>
  </w:num>
  <w:num w:numId="24">
    <w:abstractNumId w:val="20"/>
  </w:num>
  <w:num w:numId="25">
    <w:abstractNumId w:val="8"/>
  </w:num>
  <w:num w:numId="26">
    <w:abstractNumId w:val="28"/>
  </w:num>
  <w:num w:numId="27">
    <w:abstractNumId w:val="9"/>
  </w:num>
  <w:num w:numId="28">
    <w:abstractNumId w:val="33"/>
  </w:num>
  <w:num w:numId="29">
    <w:abstractNumId w:val="11"/>
  </w:num>
  <w:num w:numId="30">
    <w:abstractNumId w:val="34"/>
  </w:num>
  <w:num w:numId="31">
    <w:abstractNumId w:val="31"/>
  </w:num>
  <w:num w:numId="32">
    <w:abstractNumId w:val="26"/>
  </w:num>
  <w:num w:numId="33">
    <w:abstractNumId w:val="36"/>
  </w:num>
  <w:num w:numId="34">
    <w:abstractNumId w:val="4"/>
  </w:num>
  <w:num w:numId="35">
    <w:abstractNumId w:val="3"/>
  </w:num>
  <w:num w:numId="36">
    <w:abstractNumId w:val="3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73698"/>
    <w:rsid w:val="000000BF"/>
    <w:rsid w:val="000435F5"/>
    <w:rsid w:val="0005189E"/>
    <w:rsid w:val="00057B15"/>
    <w:rsid w:val="00067A7A"/>
    <w:rsid w:val="00073698"/>
    <w:rsid w:val="00075A60"/>
    <w:rsid w:val="000A4361"/>
    <w:rsid w:val="000C5829"/>
    <w:rsid w:val="00103ED1"/>
    <w:rsid w:val="0011502F"/>
    <w:rsid w:val="0011764C"/>
    <w:rsid w:val="00137ECB"/>
    <w:rsid w:val="001A7B34"/>
    <w:rsid w:val="001B773A"/>
    <w:rsid w:val="001D3C51"/>
    <w:rsid w:val="001D542D"/>
    <w:rsid w:val="001F18B2"/>
    <w:rsid w:val="00205FD9"/>
    <w:rsid w:val="002140E9"/>
    <w:rsid w:val="00222EF3"/>
    <w:rsid w:val="00223A8D"/>
    <w:rsid w:val="00230654"/>
    <w:rsid w:val="0024118D"/>
    <w:rsid w:val="0024369B"/>
    <w:rsid w:val="0024429E"/>
    <w:rsid w:val="00262F05"/>
    <w:rsid w:val="002C7238"/>
    <w:rsid w:val="00305A48"/>
    <w:rsid w:val="00311FF6"/>
    <w:rsid w:val="003203C0"/>
    <w:rsid w:val="00337921"/>
    <w:rsid w:val="003536C1"/>
    <w:rsid w:val="00361CE1"/>
    <w:rsid w:val="00392C38"/>
    <w:rsid w:val="00395B57"/>
    <w:rsid w:val="003C2FF4"/>
    <w:rsid w:val="003D39F1"/>
    <w:rsid w:val="003D42D7"/>
    <w:rsid w:val="00401F4F"/>
    <w:rsid w:val="004253F2"/>
    <w:rsid w:val="00436351"/>
    <w:rsid w:val="00442FA5"/>
    <w:rsid w:val="00454A27"/>
    <w:rsid w:val="00475BF4"/>
    <w:rsid w:val="004A56DF"/>
    <w:rsid w:val="004B66FB"/>
    <w:rsid w:val="004C625E"/>
    <w:rsid w:val="004E54BF"/>
    <w:rsid w:val="00505595"/>
    <w:rsid w:val="005101B8"/>
    <w:rsid w:val="0052734B"/>
    <w:rsid w:val="00561CE3"/>
    <w:rsid w:val="005B16F3"/>
    <w:rsid w:val="005E178C"/>
    <w:rsid w:val="005F008C"/>
    <w:rsid w:val="005F3F82"/>
    <w:rsid w:val="00607531"/>
    <w:rsid w:val="006153F0"/>
    <w:rsid w:val="00617E05"/>
    <w:rsid w:val="006354A0"/>
    <w:rsid w:val="00646802"/>
    <w:rsid w:val="006757B3"/>
    <w:rsid w:val="00676325"/>
    <w:rsid w:val="006923AC"/>
    <w:rsid w:val="006A45D5"/>
    <w:rsid w:val="006B65BB"/>
    <w:rsid w:val="006B7F94"/>
    <w:rsid w:val="006C0A1E"/>
    <w:rsid w:val="006C6570"/>
    <w:rsid w:val="006C6611"/>
    <w:rsid w:val="006D075C"/>
    <w:rsid w:val="006D12AE"/>
    <w:rsid w:val="006D6FD5"/>
    <w:rsid w:val="006F0045"/>
    <w:rsid w:val="006F1F2D"/>
    <w:rsid w:val="006F2061"/>
    <w:rsid w:val="00717871"/>
    <w:rsid w:val="007207D4"/>
    <w:rsid w:val="0073682E"/>
    <w:rsid w:val="00746424"/>
    <w:rsid w:val="00767B7A"/>
    <w:rsid w:val="00786FAA"/>
    <w:rsid w:val="00795850"/>
    <w:rsid w:val="00796EC5"/>
    <w:rsid w:val="007A2D74"/>
    <w:rsid w:val="007B0EAA"/>
    <w:rsid w:val="007B3E4B"/>
    <w:rsid w:val="007C3DE3"/>
    <w:rsid w:val="007D10F6"/>
    <w:rsid w:val="007D6CFB"/>
    <w:rsid w:val="00805E9B"/>
    <w:rsid w:val="00814353"/>
    <w:rsid w:val="00817DC5"/>
    <w:rsid w:val="008209D9"/>
    <w:rsid w:val="0082392E"/>
    <w:rsid w:val="00825579"/>
    <w:rsid w:val="00837E8B"/>
    <w:rsid w:val="0084616C"/>
    <w:rsid w:val="00857DF8"/>
    <w:rsid w:val="00862E14"/>
    <w:rsid w:val="008A3F62"/>
    <w:rsid w:val="008B0205"/>
    <w:rsid w:val="008D411C"/>
    <w:rsid w:val="008E5FCA"/>
    <w:rsid w:val="008E7ACC"/>
    <w:rsid w:val="00914AB0"/>
    <w:rsid w:val="00934BF9"/>
    <w:rsid w:val="00942FE0"/>
    <w:rsid w:val="00995D39"/>
    <w:rsid w:val="009A2154"/>
    <w:rsid w:val="009B3EEF"/>
    <w:rsid w:val="00A00FB1"/>
    <w:rsid w:val="00A44D05"/>
    <w:rsid w:val="00A4574B"/>
    <w:rsid w:val="00A531D1"/>
    <w:rsid w:val="00A73AAC"/>
    <w:rsid w:val="00AA2D26"/>
    <w:rsid w:val="00AD3044"/>
    <w:rsid w:val="00AD3CF5"/>
    <w:rsid w:val="00AE6BF6"/>
    <w:rsid w:val="00AF6177"/>
    <w:rsid w:val="00B51995"/>
    <w:rsid w:val="00B55AD8"/>
    <w:rsid w:val="00B71198"/>
    <w:rsid w:val="00B71447"/>
    <w:rsid w:val="00B865E9"/>
    <w:rsid w:val="00BC7C0E"/>
    <w:rsid w:val="00BD6C18"/>
    <w:rsid w:val="00BD73A1"/>
    <w:rsid w:val="00C0222D"/>
    <w:rsid w:val="00C04F27"/>
    <w:rsid w:val="00C121C0"/>
    <w:rsid w:val="00C14675"/>
    <w:rsid w:val="00C14EDB"/>
    <w:rsid w:val="00C2234E"/>
    <w:rsid w:val="00C2770A"/>
    <w:rsid w:val="00C377A6"/>
    <w:rsid w:val="00C40162"/>
    <w:rsid w:val="00C60A81"/>
    <w:rsid w:val="00C61F78"/>
    <w:rsid w:val="00C866C7"/>
    <w:rsid w:val="00C91169"/>
    <w:rsid w:val="00CB29BA"/>
    <w:rsid w:val="00CB675F"/>
    <w:rsid w:val="00CE3DDB"/>
    <w:rsid w:val="00CE7AF5"/>
    <w:rsid w:val="00CF7489"/>
    <w:rsid w:val="00D045FB"/>
    <w:rsid w:val="00D45681"/>
    <w:rsid w:val="00D8395D"/>
    <w:rsid w:val="00DB3BA1"/>
    <w:rsid w:val="00DD5347"/>
    <w:rsid w:val="00E16F9E"/>
    <w:rsid w:val="00E24DA5"/>
    <w:rsid w:val="00E53F4B"/>
    <w:rsid w:val="00E7583C"/>
    <w:rsid w:val="00E765FF"/>
    <w:rsid w:val="00ED0C75"/>
    <w:rsid w:val="00EF2B39"/>
    <w:rsid w:val="00F026A5"/>
    <w:rsid w:val="00F06D82"/>
    <w:rsid w:val="00F31C59"/>
    <w:rsid w:val="00F60EFF"/>
    <w:rsid w:val="00F80781"/>
    <w:rsid w:val="00F96163"/>
    <w:rsid w:val="00FD4E7D"/>
    <w:rsid w:val="00FD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D88AB"/>
  <w15:docId w15:val="{B9F128FC-AA2C-4463-B239-ECBB6430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6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3698"/>
    <w:rPr>
      <w:rFonts w:ascii="Lucida Grande" w:hAnsi="Lucida Grande" w:cs="Lucida Grande"/>
      <w:sz w:val="18"/>
      <w:szCs w:val="18"/>
    </w:rPr>
  </w:style>
  <w:style w:type="paragraph" w:styleId="Header">
    <w:name w:val="header"/>
    <w:basedOn w:val="Normal"/>
    <w:link w:val="HeaderChar"/>
    <w:uiPriority w:val="99"/>
    <w:unhideWhenUsed/>
    <w:rsid w:val="00073698"/>
    <w:pPr>
      <w:tabs>
        <w:tab w:val="center" w:pos="4320"/>
        <w:tab w:val="right" w:pos="8640"/>
      </w:tabs>
    </w:pPr>
  </w:style>
  <w:style w:type="character" w:customStyle="1" w:styleId="HeaderChar">
    <w:name w:val="Header Char"/>
    <w:basedOn w:val="DefaultParagraphFont"/>
    <w:link w:val="Header"/>
    <w:uiPriority w:val="99"/>
    <w:rsid w:val="00073698"/>
  </w:style>
  <w:style w:type="paragraph" w:styleId="Footer">
    <w:name w:val="footer"/>
    <w:basedOn w:val="Normal"/>
    <w:link w:val="FooterChar"/>
    <w:uiPriority w:val="99"/>
    <w:unhideWhenUsed/>
    <w:rsid w:val="00073698"/>
    <w:pPr>
      <w:tabs>
        <w:tab w:val="center" w:pos="4320"/>
        <w:tab w:val="right" w:pos="8640"/>
      </w:tabs>
    </w:pPr>
  </w:style>
  <w:style w:type="character" w:customStyle="1" w:styleId="FooterChar">
    <w:name w:val="Footer Char"/>
    <w:basedOn w:val="DefaultParagraphFont"/>
    <w:link w:val="Footer"/>
    <w:uiPriority w:val="99"/>
    <w:rsid w:val="00073698"/>
  </w:style>
  <w:style w:type="paragraph" w:styleId="ListParagraph">
    <w:name w:val="List Paragraph"/>
    <w:basedOn w:val="Normal"/>
    <w:uiPriority w:val="34"/>
    <w:qFormat/>
    <w:rsid w:val="00103ED1"/>
    <w:pPr>
      <w:ind w:left="720"/>
      <w:contextualSpacing/>
    </w:pPr>
    <w:rPr>
      <w:rFonts w:eastAsiaTheme="minorHAnsi" w:cs="Arial"/>
    </w:rPr>
  </w:style>
  <w:style w:type="character" w:styleId="Hyperlink">
    <w:name w:val="Hyperlink"/>
    <w:basedOn w:val="DefaultParagraphFont"/>
    <w:uiPriority w:val="99"/>
    <w:unhideWhenUsed/>
    <w:rsid w:val="00103ED1"/>
    <w:rPr>
      <w:color w:val="0000FF" w:themeColor="hyperlink"/>
      <w:u w:val="single"/>
    </w:rPr>
  </w:style>
  <w:style w:type="character" w:styleId="Mention">
    <w:name w:val="Mention"/>
    <w:basedOn w:val="DefaultParagraphFont"/>
    <w:uiPriority w:val="99"/>
    <w:semiHidden/>
    <w:unhideWhenUsed/>
    <w:rsid w:val="00C14EDB"/>
    <w:rPr>
      <w:color w:val="2B579A"/>
      <w:shd w:val="clear" w:color="auto" w:fill="E6E6E6"/>
    </w:rPr>
  </w:style>
  <w:style w:type="character" w:styleId="UnresolvedMention">
    <w:name w:val="Unresolved Mention"/>
    <w:basedOn w:val="DefaultParagraphFont"/>
    <w:uiPriority w:val="99"/>
    <w:semiHidden/>
    <w:unhideWhenUsed/>
    <w:rsid w:val="00646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95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P@HealingTouchProgra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tpclasses@healingtouchprogram.com" TargetMode="External"/><Relationship Id="rId4" Type="http://schemas.openxmlformats.org/officeDocument/2006/relationships/webSettings" Target="webSettings.xml"/><Relationship Id="rId9" Type="http://schemas.openxmlformats.org/officeDocument/2006/relationships/hyperlink" Target="mailto:htp@t.kajabima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Nies</dc:creator>
  <cp:keywords/>
  <dc:description/>
  <cp:lastModifiedBy>sue walker</cp:lastModifiedBy>
  <cp:revision>7</cp:revision>
  <cp:lastPrinted>2019-09-06T18:17:00Z</cp:lastPrinted>
  <dcterms:created xsi:type="dcterms:W3CDTF">2020-07-29T23:49:00Z</dcterms:created>
  <dcterms:modified xsi:type="dcterms:W3CDTF">2020-07-30T00:21:00Z</dcterms:modified>
</cp:coreProperties>
</file>